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DE2C" w14:textId="77777777" w:rsidR="00D93B76" w:rsidRPr="003D6AA9" w:rsidRDefault="00D93B76" w:rsidP="00D93B76">
      <w:pPr>
        <w:jc w:val="center"/>
        <w:rPr>
          <w:rFonts w:ascii="Calibri" w:hAnsi="Calibri"/>
          <w:sz w:val="52"/>
        </w:rPr>
      </w:pPr>
    </w:p>
    <w:p w14:paraId="1CAA3114" w14:textId="77777777" w:rsidR="00D93B76" w:rsidRPr="003D6AA9" w:rsidRDefault="00D93B76" w:rsidP="00D93B76">
      <w:pPr>
        <w:jc w:val="center"/>
        <w:rPr>
          <w:rFonts w:ascii="Calibri" w:hAnsi="Calibri"/>
          <w:sz w:val="52"/>
        </w:rPr>
      </w:pPr>
    </w:p>
    <w:p w14:paraId="48297FBE" w14:textId="77777777" w:rsidR="00D93B76" w:rsidRPr="003D6AA9" w:rsidRDefault="00D93B76" w:rsidP="00D93B76">
      <w:pPr>
        <w:jc w:val="center"/>
        <w:rPr>
          <w:rFonts w:ascii="Calibri" w:hAnsi="Calibri"/>
          <w:sz w:val="52"/>
        </w:rPr>
      </w:pPr>
      <w:r w:rsidRPr="003D6AA9">
        <w:rPr>
          <w:rFonts w:ascii="Calibri" w:hAnsi="Calibri"/>
          <w:sz w:val="52"/>
        </w:rPr>
        <w:t>COMMUNITY ALLIANCE PARTNERS</w:t>
      </w:r>
    </w:p>
    <w:p w14:paraId="7B166DB1" w14:textId="77777777" w:rsidR="00D93B76" w:rsidRPr="003D6AA9" w:rsidRDefault="00D93B76" w:rsidP="00D93B76">
      <w:pPr>
        <w:jc w:val="center"/>
        <w:rPr>
          <w:rFonts w:ascii="Calibri" w:hAnsi="Calibri"/>
        </w:rPr>
      </w:pPr>
    </w:p>
    <w:p w14:paraId="267B1F0E" w14:textId="77777777" w:rsidR="00D93B76" w:rsidRPr="003D6AA9" w:rsidRDefault="00D93B76" w:rsidP="00D93B76">
      <w:pPr>
        <w:jc w:val="center"/>
        <w:rPr>
          <w:rFonts w:ascii="Calibri" w:hAnsi="Calibri"/>
        </w:rPr>
      </w:pPr>
    </w:p>
    <w:p w14:paraId="5C632A62" w14:textId="77777777" w:rsidR="00D93B76" w:rsidRPr="003D6AA9" w:rsidRDefault="00D93B76" w:rsidP="00D93B76">
      <w:pPr>
        <w:pStyle w:val="Heading1"/>
        <w:rPr>
          <w:rFonts w:ascii="Calibri" w:hAnsi="Calibri"/>
          <w:sz w:val="48"/>
        </w:rPr>
      </w:pPr>
      <w:r w:rsidRPr="003D6AA9">
        <w:rPr>
          <w:rFonts w:ascii="Calibri" w:hAnsi="Calibri"/>
          <w:sz w:val="48"/>
        </w:rPr>
        <w:t>Membership Packet</w:t>
      </w:r>
    </w:p>
    <w:p w14:paraId="635DEAAF" w14:textId="77777777" w:rsidR="00D93B76" w:rsidRPr="003D6AA9" w:rsidRDefault="00D93B76" w:rsidP="00D93B76">
      <w:pPr>
        <w:rPr>
          <w:rFonts w:ascii="Calibri" w:hAnsi="Calibri"/>
        </w:rPr>
      </w:pPr>
    </w:p>
    <w:p w14:paraId="250129CC" w14:textId="77777777" w:rsidR="00D93B76" w:rsidRPr="003D6AA9" w:rsidRDefault="00D93B76" w:rsidP="00D93B76">
      <w:pPr>
        <w:rPr>
          <w:rFonts w:ascii="Calibri" w:hAnsi="Calibri"/>
        </w:rPr>
      </w:pPr>
    </w:p>
    <w:p w14:paraId="38AD3201" w14:textId="77777777" w:rsidR="00D93B76" w:rsidRPr="003D6AA9" w:rsidRDefault="00D93B76" w:rsidP="00D93B76">
      <w:pPr>
        <w:rPr>
          <w:rFonts w:ascii="Calibri" w:hAnsi="Calibri"/>
        </w:rPr>
      </w:pPr>
    </w:p>
    <w:p w14:paraId="6764215C" w14:textId="77777777" w:rsidR="00D93B76" w:rsidRPr="003D6AA9" w:rsidRDefault="00D93B76" w:rsidP="00D93B76">
      <w:pPr>
        <w:rPr>
          <w:rFonts w:ascii="Calibri" w:hAnsi="Calibri"/>
        </w:rPr>
      </w:pPr>
    </w:p>
    <w:p w14:paraId="0760ADD4" w14:textId="77777777" w:rsidR="00D93B76" w:rsidRPr="003D6AA9" w:rsidRDefault="00D93B76" w:rsidP="00D93B76">
      <w:pPr>
        <w:rPr>
          <w:rFonts w:ascii="Calibri" w:hAnsi="Calibri"/>
        </w:rPr>
      </w:pPr>
    </w:p>
    <w:p w14:paraId="22F9449B" w14:textId="77777777" w:rsidR="00D93B76" w:rsidRPr="003D6AA9" w:rsidRDefault="00D93B76" w:rsidP="00D93B76">
      <w:pPr>
        <w:rPr>
          <w:rFonts w:ascii="Calibri" w:hAnsi="Calibri"/>
        </w:rPr>
      </w:pPr>
    </w:p>
    <w:p w14:paraId="4FC9B6B0" w14:textId="77777777" w:rsidR="00D93B76" w:rsidRPr="003D6AA9" w:rsidRDefault="00D93B76" w:rsidP="00D93B76">
      <w:pPr>
        <w:rPr>
          <w:rFonts w:ascii="Calibri" w:hAnsi="Calibri"/>
        </w:rPr>
      </w:pPr>
      <w:r w:rsidRPr="003D6AA9">
        <w:rPr>
          <w:rFonts w:ascii="Calibri" w:hAnsi="Calibri"/>
          <w:noProof/>
        </w:rPr>
        <w:drawing>
          <wp:anchor distT="0" distB="0" distL="114300" distR="114300" simplePos="0" relativeHeight="251659264" behindDoc="0" locked="0" layoutInCell="1" allowOverlap="1" wp14:anchorId="1572AD39" wp14:editId="6B6C2917">
            <wp:simplePos x="0" y="0"/>
            <wp:positionH relativeFrom="margin">
              <wp:align>center</wp:align>
            </wp:positionH>
            <wp:positionV relativeFrom="paragraph">
              <wp:posOffset>140335</wp:posOffset>
            </wp:positionV>
            <wp:extent cx="3122930" cy="3122930"/>
            <wp:effectExtent l="0" t="0" r="0" b="0"/>
            <wp:wrapNone/>
            <wp:docPr id="2" name="Picture 2" descr="MC9004326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900432680[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2930" cy="312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699D" w14:textId="77777777" w:rsidR="00D93B76" w:rsidRPr="003D6AA9" w:rsidRDefault="00D93B76" w:rsidP="00D93B76">
      <w:pPr>
        <w:rPr>
          <w:rFonts w:ascii="Calibri" w:hAnsi="Calibri"/>
        </w:rPr>
      </w:pPr>
    </w:p>
    <w:p w14:paraId="284A6030" w14:textId="77777777" w:rsidR="00D93B76" w:rsidRPr="003D6AA9" w:rsidRDefault="00D93B76" w:rsidP="00D93B76">
      <w:pPr>
        <w:rPr>
          <w:rFonts w:ascii="Calibri" w:hAnsi="Calibri"/>
        </w:rPr>
      </w:pPr>
    </w:p>
    <w:p w14:paraId="4858D519" w14:textId="77777777" w:rsidR="00D93B76" w:rsidRPr="003D6AA9" w:rsidRDefault="00D93B76" w:rsidP="00D93B76">
      <w:pPr>
        <w:rPr>
          <w:rFonts w:ascii="Calibri" w:hAnsi="Calibri"/>
        </w:rPr>
      </w:pPr>
    </w:p>
    <w:p w14:paraId="12F3FAC0" w14:textId="77777777" w:rsidR="00D93B76" w:rsidRPr="003D6AA9" w:rsidRDefault="00D93B76" w:rsidP="00D93B76">
      <w:pPr>
        <w:rPr>
          <w:rFonts w:ascii="Calibri" w:hAnsi="Calibri"/>
        </w:rPr>
      </w:pPr>
    </w:p>
    <w:p w14:paraId="34E742FC" w14:textId="77777777" w:rsidR="00D93B76" w:rsidRPr="003D6AA9" w:rsidRDefault="00D93B76" w:rsidP="00D93B76">
      <w:pPr>
        <w:rPr>
          <w:rFonts w:ascii="Calibri" w:hAnsi="Calibri"/>
        </w:rPr>
      </w:pPr>
    </w:p>
    <w:p w14:paraId="27018FF8" w14:textId="77777777" w:rsidR="00D93B76" w:rsidRPr="003D6AA9" w:rsidRDefault="00D93B76" w:rsidP="00D93B76">
      <w:pPr>
        <w:rPr>
          <w:rFonts w:ascii="Calibri" w:hAnsi="Calibri"/>
        </w:rPr>
      </w:pPr>
    </w:p>
    <w:p w14:paraId="01FCEF72" w14:textId="77777777" w:rsidR="00D93B76" w:rsidRPr="003D6AA9" w:rsidRDefault="00D93B76" w:rsidP="00D93B76">
      <w:pPr>
        <w:rPr>
          <w:rFonts w:ascii="Calibri" w:hAnsi="Calibri"/>
        </w:rPr>
      </w:pPr>
    </w:p>
    <w:p w14:paraId="5F7A8D6D" w14:textId="77777777" w:rsidR="00D93B76" w:rsidRPr="003D6AA9" w:rsidRDefault="00D93B76" w:rsidP="00D93B76">
      <w:pPr>
        <w:rPr>
          <w:rFonts w:ascii="Calibri" w:hAnsi="Calibri"/>
        </w:rPr>
      </w:pPr>
    </w:p>
    <w:p w14:paraId="7B908475" w14:textId="77777777" w:rsidR="00D93B76" w:rsidRPr="003D6AA9" w:rsidRDefault="00D93B76" w:rsidP="00D93B76">
      <w:pPr>
        <w:rPr>
          <w:rFonts w:ascii="Calibri" w:hAnsi="Calibri"/>
        </w:rPr>
      </w:pPr>
    </w:p>
    <w:p w14:paraId="723688FE" w14:textId="77777777" w:rsidR="00D93B76" w:rsidRPr="003D6AA9" w:rsidRDefault="00D93B76" w:rsidP="00D93B76">
      <w:pPr>
        <w:rPr>
          <w:rFonts w:ascii="Calibri" w:hAnsi="Calibri"/>
        </w:rPr>
      </w:pPr>
    </w:p>
    <w:p w14:paraId="3132684B" w14:textId="77777777" w:rsidR="00D93B76" w:rsidRPr="003D6AA9" w:rsidRDefault="00D93B76" w:rsidP="00D93B76">
      <w:pPr>
        <w:rPr>
          <w:rFonts w:ascii="Calibri" w:hAnsi="Calibri"/>
        </w:rPr>
      </w:pPr>
    </w:p>
    <w:p w14:paraId="75D7CE00" w14:textId="77777777" w:rsidR="00D93B76" w:rsidRPr="003D6AA9" w:rsidRDefault="00D93B76" w:rsidP="00D93B76">
      <w:pPr>
        <w:rPr>
          <w:rFonts w:ascii="Calibri" w:hAnsi="Calibri"/>
        </w:rPr>
      </w:pPr>
    </w:p>
    <w:p w14:paraId="7306BE26" w14:textId="77777777" w:rsidR="00D93B76" w:rsidRPr="003D6AA9" w:rsidRDefault="00D93B76" w:rsidP="00D93B76">
      <w:pPr>
        <w:rPr>
          <w:rFonts w:ascii="Calibri" w:hAnsi="Calibri"/>
        </w:rPr>
      </w:pPr>
    </w:p>
    <w:p w14:paraId="64B9A439" w14:textId="77777777" w:rsidR="00D93B76" w:rsidRPr="003D6AA9" w:rsidRDefault="00D93B76" w:rsidP="00D93B76">
      <w:pPr>
        <w:rPr>
          <w:rFonts w:ascii="Calibri" w:hAnsi="Calibri"/>
        </w:rPr>
      </w:pPr>
    </w:p>
    <w:p w14:paraId="40DE189E" w14:textId="77777777" w:rsidR="00D93B76" w:rsidRPr="003D6AA9" w:rsidRDefault="00D93B76" w:rsidP="00D93B76">
      <w:pPr>
        <w:rPr>
          <w:rFonts w:ascii="Calibri" w:hAnsi="Calibri"/>
        </w:rPr>
      </w:pPr>
    </w:p>
    <w:p w14:paraId="23632D2F" w14:textId="77777777" w:rsidR="00D93B76" w:rsidRPr="003D6AA9" w:rsidRDefault="00D93B76" w:rsidP="00D93B76">
      <w:pPr>
        <w:rPr>
          <w:rFonts w:ascii="Calibri" w:hAnsi="Calibri"/>
        </w:rPr>
      </w:pPr>
    </w:p>
    <w:p w14:paraId="2EC91800" w14:textId="77777777" w:rsidR="00D93B76" w:rsidRPr="003D6AA9" w:rsidRDefault="00D93B76" w:rsidP="00D93B76">
      <w:pPr>
        <w:rPr>
          <w:rFonts w:ascii="Calibri" w:hAnsi="Calibri"/>
        </w:rPr>
      </w:pPr>
    </w:p>
    <w:p w14:paraId="73AA8D1E" w14:textId="77777777" w:rsidR="00D93B76" w:rsidRPr="003D6AA9" w:rsidRDefault="00D93B76" w:rsidP="00D93B76">
      <w:pPr>
        <w:rPr>
          <w:rFonts w:ascii="Calibri" w:hAnsi="Calibri"/>
        </w:rPr>
      </w:pPr>
    </w:p>
    <w:p w14:paraId="70F49EEC" w14:textId="77777777" w:rsidR="00D93B76" w:rsidRPr="003D6AA9" w:rsidRDefault="00D93B76" w:rsidP="00D93B76">
      <w:pPr>
        <w:rPr>
          <w:rFonts w:ascii="Calibri" w:hAnsi="Calibri"/>
        </w:rPr>
      </w:pPr>
    </w:p>
    <w:p w14:paraId="7381BAA5" w14:textId="77777777" w:rsidR="00D93B76" w:rsidRPr="003D6AA9" w:rsidRDefault="00D93B76" w:rsidP="00D93B76">
      <w:pPr>
        <w:jc w:val="center"/>
        <w:rPr>
          <w:rFonts w:ascii="Calibri" w:hAnsi="Calibri"/>
        </w:rPr>
      </w:pPr>
    </w:p>
    <w:p w14:paraId="52E22FF8" w14:textId="77777777" w:rsidR="00D93B76" w:rsidRPr="003D6AA9" w:rsidRDefault="00D93B76" w:rsidP="00D93B76">
      <w:pPr>
        <w:jc w:val="center"/>
        <w:rPr>
          <w:rFonts w:ascii="Calibri" w:hAnsi="Calibri"/>
        </w:rPr>
      </w:pPr>
    </w:p>
    <w:p w14:paraId="4A5729D0" w14:textId="77777777" w:rsidR="00D93B76" w:rsidRDefault="00D93B76" w:rsidP="00D93B76">
      <w:pPr>
        <w:jc w:val="center"/>
        <w:rPr>
          <w:rFonts w:ascii="Calibri" w:hAnsi="Calibri"/>
          <w:b/>
          <w:sz w:val="40"/>
        </w:rPr>
      </w:pPr>
      <w:r>
        <w:rPr>
          <w:rFonts w:ascii="Calibri" w:hAnsi="Calibri"/>
          <w:b/>
          <w:sz w:val="40"/>
        </w:rPr>
        <w:t>2023</w:t>
      </w:r>
    </w:p>
    <w:p w14:paraId="0CEBFFE9" w14:textId="77777777" w:rsidR="00D93B76" w:rsidRDefault="00D93B76" w:rsidP="00D93B76">
      <w:pPr>
        <w:jc w:val="center"/>
        <w:rPr>
          <w:rFonts w:ascii="Calibri" w:hAnsi="Calibri"/>
          <w:b/>
          <w:sz w:val="40"/>
        </w:rPr>
      </w:pPr>
    </w:p>
    <w:p w14:paraId="54C53DF9" w14:textId="77777777" w:rsidR="00D93B76" w:rsidRPr="00377DB3" w:rsidRDefault="00D93B76" w:rsidP="00D93B76">
      <w:pPr>
        <w:jc w:val="center"/>
        <w:rPr>
          <w:rFonts w:ascii="Calibri" w:hAnsi="Calibri"/>
          <w:b/>
        </w:rPr>
      </w:pPr>
      <w:r w:rsidRPr="00377DB3">
        <w:rPr>
          <w:rFonts w:ascii="Calibri" w:hAnsi="Calibri"/>
          <w:b/>
          <w:highlight w:val="yellow"/>
        </w:rPr>
        <w:t>(Updated</w:t>
      </w:r>
      <w:r>
        <w:rPr>
          <w:rFonts w:ascii="Calibri" w:hAnsi="Calibri"/>
          <w:b/>
          <w:highlight w:val="yellow"/>
        </w:rPr>
        <w:t xml:space="preserve"> </w:t>
      </w:r>
      <w:r>
        <w:rPr>
          <w:rFonts w:ascii="Calibri" w:hAnsi="Calibri"/>
          <w:b/>
          <w:highlight w:val="yellow"/>
        </w:rPr>
        <w:fldChar w:fldCharType="begin"/>
      </w:r>
      <w:r>
        <w:rPr>
          <w:rFonts w:ascii="Calibri" w:hAnsi="Calibri"/>
          <w:b/>
          <w:highlight w:val="yellow"/>
        </w:rPr>
        <w:instrText xml:space="preserve"> DATE \@ "M/d/yyyy" </w:instrText>
      </w:r>
      <w:r>
        <w:rPr>
          <w:rFonts w:ascii="Calibri" w:hAnsi="Calibri"/>
          <w:b/>
          <w:highlight w:val="yellow"/>
        </w:rPr>
        <w:fldChar w:fldCharType="separate"/>
      </w:r>
      <w:r>
        <w:rPr>
          <w:rFonts w:ascii="Calibri" w:hAnsi="Calibri"/>
          <w:b/>
          <w:noProof/>
          <w:highlight w:val="yellow"/>
        </w:rPr>
        <w:t>4/26/2023</w:t>
      </w:r>
      <w:r>
        <w:rPr>
          <w:rFonts w:ascii="Calibri" w:hAnsi="Calibri"/>
          <w:b/>
          <w:highlight w:val="yellow"/>
        </w:rPr>
        <w:fldChar w:fldCharType="end"/>
      </w:r>
      <w:r w:rsidRPr="00377DB3">
        <w:rPr>
          <w:rFonts w:ascii="Calibri" w:hAnsi="Calibri"/>
          <w:b/>
          <w:highlight w:val="yellow"/>
        </w:rPr>
        <w:t>)</w:t>
      </w:r>
    </w:p>
    <w:p w14:paraId="2DE7595E" w14:textId="77777777" w:rsidR="00D93B76" w:rsidRDefault="00D93B76" w:rsidP="00D93B76">
      <w:pPr>
        <w:jc w:val="center"/>
        <w:rPr>
          <w:rFonts w:ascii="Calibri" w:hAnsi="Calibri" w:cs="Arial"/>
          <w:b/>
          <w:bCs/>
          <w:sz w:val="28"/>
        </w:rPr>
      </w:pPr>
    </w:p>
    <w:p w14:paraId="1F5C31CF" w14:textId="77777777" w:rsidR="00D93B76" w:rsidRDefault="00D93B76" w:rsidP="00D93B76">
      <w:pPr>
        <w:jc w:val="center"/>
        <w:rPr>
          <w:rFonts w:ascii="Calibri" w:hAnsi="Calibri" w:cs="Arial"/>
          <w:b/>
          <w:bCs/>
          <w:sz w:val="28"/>
        </w:rPr>
      </w:pPr>
    </w:p>
    <w:p w14:paraId="2EEF90B1" w14:textId="77777777" w:rsidR="00D93B76" w:rsidRDefault="00D93B76" w:rsidP="00D93B76">
      <w:pPr>
        <w:jc w:val="center"/>
        <w:rPr>
          <w:rFonts w:ascii="Calibri" w:hAnsi="Calibri" w:cs="Arial"/>
          <w:b/>
          <w:bCs/>
          <w:sz w:val="28"/>
        </w:rPr>
      </w:pPr>
    </w:p>
    <w:p w14:paraId="378E9C82" w14:textId="77777777" w:rsidR="00D93B76" w:rsidRDefault="00D93B76" w:rsidP="00D93B76">
      <w:pPr>
        <w:jc w:val="center"/>
        <w:rPr>
          <w:rFonts w:ascii="Calibri" w:hAnsi="Calibri" w:cs="Arial"/>
          <w:b/>
          <w:bCs/>
          <w:sz w:val="28"/>
        </w:rPr>
      </w:pPr>
    </w:p>
    <w:p w14:paraId="751708A1" w14:textId="77777777" w:rsidR="00D93B76" w:rsidRDefault="00D93B76" w:rsidP="00D93B76">
      <w:pPr>
        <w:jc w:val="center"/>
        <w:rPr>
          <w:rFonts w:ascii="Calibri" w:hAnsi="Calibri" w:cs="Arial"/>
          <w:b/>
          <w:bCs/>
          <w:sz w:val="28"/>
        </w:rPr>
      </w:pPr>
    </w:p>
    <w:p w14:paraId="0FB30DCA" w14:textId="77777777" w:rsidR="00D93B76" w:rsidRDefault="00D93B76" w:rsidP="00D93B76">
      <w:pPr>
        <w:jc w:val="center"/>
        <w:rPr>
          <w:rFonts w:ascii="Calibri" w:hAnsi="Calibri" w:cs="Arial"/>
          <w:b/>
          <w:bCs/>
          <w:sz w:val="28"/>
          <w:szCs w:val="28"/>
        </w:rPr>
      </w:pPr>
    </w:p>
    <w:p w14:paraId="6324B740" w14:textId="77777777" w:rsidR="00D93B76" w:rsidRDefault="00D93B76" w:rsidP="00D93B76">
      <w:pPr>
        <w:jc w:val="center"/>
        <w:rPr>
          <w:rFonts w:ascii="Calibri" w:hAnsi="Calibri" w:cs="Arial"/>
          <w:b/>
          <w:bCs/>
          <w:sz w:val="28"/>
          <w:szCs w:val="28"/>
        </w:rPr>
      </w:pPr>
    </w:p>
    <w:p w14:paraId="12970D49" w14:textId="77777777" w:rsidR="00D93B76" w:rsidRDefault="00D93B76" w:rsidP="00D93B76">
      <w:pPr>
        <w:jc w:val="center"/>
        <w:rPr>
          <w:rFonts w:ascii="Calibri" w:hAnsi="Calibri" w:cs="Arial"/>
          <w:b/>
          <w:bCs/>
          <w:sz w:val="28"/>
          <w:szCs w:val="28"/>
        </w:rPr>
      </w:pPr>
    </w:p>
    <w:p w14:paraId="47E566BC" w14:textId="77777777" w:rsidR="00D93B76" w:rsidRPr="003D6AA9" w:rsidRDefault="00D93B76" w:rsidP="00D93B76">
      <w:pPr>
        <w:jc w:val="center"/>
        <w:rPr>
          <w:rFonts w:ascii="Calibri" w:hAnsi="Calibri" w:cs="Arial"/>
          <w:b/>
          <w:bCs/>
          <w:sz w:val="28"/>
          <w:szCs w:val="28"/>
        </w:rPr>
      </w:pPr>
      <w:r w:rsidRPr="003D6AA9">
        <w:rPr>
          <w:rFonts w:ascii="Calibri" w:hAnsi="Calibri" w:cs="Arial"/>
          <w:b/>
          <w:bCs/>
          <w:sz w:val="28"/>
          <w:szCs w:val="28"/>
        </w:rPr>
        <w:t>T</w:t>
      </w:r>
      <w:r>
        <w:rPr>
          <w:rFonts w:ascii="Calibri" w:hAnsi="Calibri" w:cs="Arial"/>
          <w:b/>
          <w:bCs/>
          <w:sz w:val="28"/>
          <w:szCs w:val="28"/>
        </w:rPr>
        <w:t>ABLE OF CONTENTS</w:t>
      </w:r>
    </w:p>
    <w:p w14:paraId="46A3237F" w14:textId="77777777" w:rsidR="00D93B76" w:rsidRPr="003D6AA9" w:rsidRDefault="00D93B76" w:rsidP="00D93B76">
      <w:pPr>
        <w:jc w:val="center"/>
        <w:rPr>
          <w:rFonts w:ascii="Calibri" w:hAnsi="Calibri" w:cs="Arial"/>
          <w:b/>
          <w:bCs/>
        </w:rPr>
      </w:pPr>
    </w:p>
    <w:p w14:paraId="7B9599DF" w14:textId="77777777" w:rsidR="00D93B76" w:rsidRPr="003D6AA9" w:rsidRDefault="00D93B76" w:rsidP="00D93B76">
      <w:pPr>
        <w:jc w:val="center"/>
        <w:rPr>
          <w:rFonts w:ascii="Calibri" w:hAnsi="Calibri" w:cs="Arial"/>
          <w:b/>
          <w:bCs/>
        </w:rPr>
      </w:pPr>
    </w:p>
    <w:p w14:paraId="353CFEF1" w14:textId="77777777" w:rsidR="00D93B76" w:rsidRPr="003D6AA9" w:rsidRDefault="00D93B76" w:rsidP="00D93B76">
      <w:pPr>
        <w:numPr>
          <w:ilvl w:val="0"/>
          <w:numId w:val="1"/>
        </w:numPr>
        <w:rPr>
          <w:rFonts w:ascii="Calibri" w:hAnsi="Calibri" w:cs="Arial"/>
          <w:b/>
          <w:bCs/>
        </w:rPr>
      </w:pPr>
      <w:r w:rsidRPr="003D6AA9">
        <w:rPr>
          <w:rFonts w:ascii="Calibri" w:hAnsi="Calibri" w:cs="Arial"/>
        </w:rPr>
        <w:t>Letter of Commitment</w:t>
      </w:r>
      <w:r>
        <w:rPr>
          <w:rFonts w:ascii="Calibri" w:hAnsi="Calibri" w:cs="Arial"/>
        </w:rPr>
        <w:t xml:space="preserve"> ……………………………………………………………………………………………</w:t>
      </w:r>
      <w:r>
        <w:rPr>
          <w:rFonts w:ascii="Calibri" w:hAnsi="Calibri" w:cs="Arial"/>
        </w:rPr>
        <w:tab/>
        <w:t>3</w:t>
      </w:r>
    </w:p>
    <w:p w14:paraId="000D3201" w14:textId="77777777" w:rsidR="00D93B76" w:rsidRPr="003D6AA9" w:rsidRDefault="00D93B76" w:rsidP="00D93B76">
      <w:pPr>
        <w:rPr>
          <w:rFonts w:ascii="Calibri" w:hAnsi="Calibri" w:cs="Arial"/>
        </w:rPr>
      </w:pPr>
    </w:p>
    <w:p w14:paraId="15440AA9" w14:textId="77777777" w:rsidR="00D93B76" w:rsidRPr="003D6AA9" w:rsidRDefault="00D93B76" w:rsidP="00D93B76">
      <w:pPr>
        <w:numPr>
          <w:ilvl w:val="0"/>
          <w:numId w:val="1"/>
        </w:numPr>
        <w:rPr>
          <w:rFonts w:ascii="Calibri" w:hAnsi="Calibri" w:cs="Arial"/>
          <w:b/>
          <w:bCs/>
        </w:rPr>
      </w:pPr>
      <w:r w:rsidRPr="00C0670E">
        <w:rPr>
          <w:rFonts w:ascii="Calibri" w:hAnsi="Calibri" w:cs="Arial"/>
        </w:rPr>
        <w:t>Fee Waiver Policy</w:t>
      </w:r>
      <w:r>
        <w:rPr>
          <w:rFonts w:ascii="Calibri" w:hAnsi="Calibri" w:cs="Arial"/>
        </w:rPr>
        <w:t xml:space="preserve"> …………………………………………………………………………………………………..</w:t>
      </w:r>
      <w:r>
        <w:rPr>
          <w:rFonts w:ascii="Calibri" w:hAnsi="Calibri" w:cs="Arial"/>
        </w:rPr>
        <w:tab/>
        <w:t>5</w:t>
      </w:r>
    </w:p>
    <w:p w14:paraId="6E59B502" w14:textId="77777777" w:rsidR="00D93B76" w:rsidRPr="00C0670E" w:rsidRDefault="00D93B76" w:rsidP="00D93B76">
      <w:pPr>
        <w:pStyle w:val="ListParagraph"/>
        <w:rPr>
          <w:rFonts w:ascii="Calibri" w:hAnsi="Calibri" w:cs="Arial"/>
          <w:b/>
          <w:bCs/>
        </w:rPr>
      </w:pPr>
    </w:p>
    <w:p w14:paraId="0281FD64" w14:textId="77777777" w:rsidR="00D93B76" w:rsidRPr="003D6AA9" w:rsidRDefault="00D93B76" w:rsidP="00D93B76">
      <w:pPr>
        <w:numPr>
          <w:ilvl w:val="0"/>
          <w:numId w:val="1"/>
        </w:numPr>
        <w:rPr>
          <w:rFonts w:ascii="Calibri" w:hAnsi="Calibri" w:cs="Arial"/>
          <w:b/>
          <w:bCs/>
        </w:rPr>
      </w:pPr>
      <w:r w:rsidRPr="00C0670E">
        <w:rPr>
          <w:rFonts w:ascii="Calibri" w:hAnsi="Calibri" w:cs="Arial"/>
          <w:bCs/>
        </w:rPr>
        <w:t>Executive Committee Position Descriptions</w:t>
      </w:r>
      <w:r>
        <w:rPr>
          <w:rFonts w:ascii="Calibri" w:hAnsi="Calibri" w:cs="Arial"/>
          <w:bCs/>
        </w:rPr>
        <w:t xml:space="preserve"> …………………………………………………………..</w:t>
      </w:r>
      <w:r>
        <w:rPr>
          <w:rFonts w:ascii="Calibri" w:hAnsi="Calibri" w:cs="Arial"/>
          <w:bCs/>
        </w:rPr>
        <w:tab/>
        <w:t>6</w:t>
      </w:r>
    </w:p>
    <w:p w14:paraId="4FE2A9BD" w14:textId="77777777" w:rsidR="00D93B76" w:rsidRPr="003D6AA9" w:rsidRDefault="00D93B76" w:rsidP="00D93B76">
      <w:pPr>
        <w:rPr>
          <w:rFonts w:ascii="Calibri" w:hAnsi="Calibri" w:cs="Arial"/>
          <w:b/>
          <w:bCs/>
        </w:rPr>
      </w:pPr>
    </w:p>
    <w:p w14:paraId="45968B48" w14:textId="77777777" w:rsidR="00D93B76" w:rsidRPr="003D6AA9" w:rsidRDefault="00D93B76" w:rsidP="00D93B76">
      <w:pPr>
        <w:numPr>
          <w:ilvl w:val="0"/>
          <w:numId w:val="1"/>
        </w:numPr>
        <w:rPr>
          <w:rFonts w:ascii="Calibri" w:hAnsi="Calibri" w:cs="Arial"/>
          <w:b/>
          <w:bCs/>
        </w:rPr>
      </w:pPr>
      <w:r w:rsidRPr="003D6AA9">
        <w:rPr>
          <w:rFonts w:ascii="Calibri" w:hAnsi="Calibri" w:cs="Arial"/>
        </w:rPr>
        <w:t>Committee Descriptions</w:t>
      </w:r>
      <w:r>
        <w:rPr>
          <w:rFonts w:ascii="Calibri" w:hAnsi="Calibri" w:cs="Arial"/>
        </w:rPr>
        <w:t xml:space="preserve"> ………………………………………………………………………………………..</w:t>
      </w:r>
      <w:r>
        <w:rPr>
          <w:rFonts w:ascii="Calibri" w:hAnsi="Calibri" w:cs="Arial"/>
        </w:rPr>
        <w:tab/>
        <w:t>8</w:t>
      </w:r>
    </w:p>
    <w:p w14:paraId="3B6A2EE9" w14:textId="77777777" w:rsidR="00D93B76" w:rsidRPr="003D6AA9" w:rsidRDefault="00D93B76" w:rsidP="00D93B76">
      <w:pPr>
        <w:rPr>
          <w:rFonts w:ascii="Calibri" w:hAnsi="Calibri" w:cs="Arial"/>
          <w:b/>
          <w:bCs/>
        </w:rPr>
      </w:pPr>
    </w:p>
    <w:p w14:paraId="73966DBE" w14:textId="77777777" w:rsidR="00D93B76" w:rsidRPr="003D6AA9" w:rsidRDefault="00D93B76" w:rsidP="00D93B76">
      <w:pPr>
        <w:numPr>
          <w:ilvl w:val="0"/>
          <w:numId w:val="1"/>
        </w:numPr>
        <w:rPr>
          <w:rFonts w:ascii="Calibri" w:hAnsi="Calibri" w:cs="Arial"/>
          <w:b/>
          <w:bCs/>
        </w:rPr>
      </w:pPr>
      <w:r w:rsidRPr="003D6AA9">
        <w:rPr>
          <w:rFonts w:ascii="Calibri" w:hAnsi="Calibri" w:cs="Arial"/>
        </w:rPr>
        <w:t>Bylaws</w:t>
      </w:r>
      <w:r>
        <w:rPr>
          <w:rFonts w:ascii="Calibri" w:hAnsi="Calibri" w:cs="Arial"/>
        </w:rPr>
        <w:t xml:space="preserve"> …………………………………………………………………………………………………………………..</w:t>
      </w:r>
      <w:r>
        <w:rPr>
          <w:rFonts w:ascii="Calibri" w:hAnsi="Calibri" w:cs="Arial"/>
        </w:rPr>
        <w:tab/>
        <w:t>9</w:t>
      </w:r>
    </w:p>
    <w:p w14:paraId="6CFD0EB4" w14:textId="77777777" w:rsidR="00D93B76" w:rsidRPr="003D6AA9" w:rsidRDefault="00D93B76" w:rsidP="00D93B76">
      <w:pPr>
        <w:rPr>
          <w:rFonts w:ascii="Calibri" w:hAnsi="Calibri" w:cs="Arial"/>
          <w:b/>
          <w:bCs/>
        </w:rPr>
      </w:pPr>
    </w:p>
    <w:p w14:paraId="4329F2D2" w14:textId="77777777" w:rsidR="00D93B76" w:rsidRPr="003D6AA9" w:rsidRDefault="00D93B76" w:rsidP="00D93B76">
      <w:pPr>
        <w:pStyle w:val="Title"/>
        <w:rPr>
          <w:rFonts w:ascii="Calibri" w:hAnsi="Calibri"/>
          <w:b/>
          <w:sz w:val="36"/>
          <w:u w:val="none"/>
        </w:rPr>
      </w:pPr>
      <w:r w:rsidRPr="003D6AA9">
        <w:rPr>
          <w:rFonts w:ascii="Calibri" w:hAnsi="Calibri" w:cs="Arial"/>
        </w:rPr>
        <w:br w:type="page"/>
      </w:r>
      <w:r w:rsidRPr="003D6AA9" w:rsidDel="00F269C7">
        <w:rPr>
          <w:rFonts w:ascii="Calibri" w:hAnsi="Calibri"/>
          <w:b/>
          <w:sz w:val="36"/>
          <w:u w:val="none"/>
        </w:rPr>
        <w:lastRenderedPageBreak/>
        <w:t xml:space="preserve"> </w:t>
      </w:r>
      <w:r w:rsidRPr="003D6AA9">
        <w:rPr>
          <w:rFonts w:ascii="Calibri" w:hAnsi="Calibri"/>
          <w:b/>
          <w:sz w:val="36"/>
          <w:u w:val="none"/>
        </w:rPr>
        <w:t>COMMUNITY ALLIANCE PARTNERS</w:t>
      </w:r>
    </w:p>
    <w:p w14:paraId="3B553DA1" w14:textId="77777777" w:rsidR="00D93B76" w:rsidRPr="003D6AA9" w:rsidRDefault="00D93B76" w:rsidP="00D93B76">
      <w:pPr>
        <w:pStyle w:val="Subtitle"/>
        <w:rPr>
          <w:rFonts w:ascii="Calibri" w:hAnsi="Calibri"/>
          <w:bCs w:val="0"/>
        </w:rPr>
      </w:pPr>
      <w:r w:rsidRPr="003D6AA9">
        <w:rPr>
          <w:rFonts w:ascii="Calibri" w:hAnsi="Calibri"/>
          <w:bCs w:val="0"/>
        </w:rPr>
        <w:t>LETTER OF COMMITMENT</w:t>
      </w:r>
    </w:p>
    <w:p w14:paraId="502A0D13" w14:textId="77777777" w:rsidR="00D93B76" w:rsidRPr="003D6AA9" w:rsidRDefault="00D93B76" w:rsidP="00D93B7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3"/>
        <w:gridCol w:w="4157"/>
      </w:tblGrid>
      <w:tr w:rsidR="00D93B76" w:rsidRPr="003D6AA9" w14:paraId="0D4C8006" w14:textId="77777777" w:rsidTr="007D4163">
        <w:tblPrEx>
          <w:tblCellMar>
            <w:top w:w="0" w:type="dxa"/>
            <w:bottom w:w="0" w:type="dxa"/>
          </w:tblCellMar>
        </w:tblPrEx>
        <w:tc>
          <w:tcPr>
            <w:tcW w:w="5328" w:type="dxa"/>
            <w:tcBorders>
              <w:top w:val="nil"/>
              <w:left w:val="nil"/>
              <w:bottom w:val="nil"/>
              <w:right w:val="nil"/>
            </w:tcBorders>
          </w:tcPr>
          <w:p w14:paraId="78446598" w14:textId="77777777" w:rsidR="00D93B76" w:rsidRPr="003D6AA9" w:rsidRDefault="00D93B76" w:rsidP="007D4163">
            <w:pPr>
              <w:rPr>
                <w:rFonts w:ascii="Calibri" w:hAnsi="Calibri" w:cs="Arial"/>
              </w:rPr>
            </w:pPr>
            <w:r w:rsidRPr="003D6AA9">
              <w:rPr>
                <w:rFonts w:ascii="Calibri" w:hAnsi="Calibri" w:cs="Arial"/>
              </w:rPr>
              <w:t xml:space="preserve">As a member of </w:t>
            </w:r>
            <w:r w:rsidRPr="00C0670E">
              <w:rPr>
                <w:rFonts w:ascii="Calibri" w:hAnsi="Calibri" w:cs="Arial"/>
              </w:rPr>
              <w:t>Community Alliance Partners (CAP),</w:t>
            </w:r>
          </w:p>
        </w:tc>
        <w:tc>
          <w:tcPr>
            <w:tcW w:w="4248" w:type="dxa"/>
            <w:tcBorders>
              <w:top w:val="nil"/>
              <w:left w:val="nil"/>
              <w:bottom w:val="single" w:sz="4" w:space="0" w:color="auto"/>
              <w:right w:val="nil"/>
            </w:tcBorders>
          </w:tcPr>
          <w:p w14:paraId="72FA744C" w14:textId="77777777" w:rsidR="00D93B76" w:rsidRPr="003D6AA9" w:rsidRDefault="00D93B76" w:rsidP="007D4163">
            <w:pPr>
              <w:rPr>
                <w:rFonts w:ascii="Calibri" w:hAnsi="Calibri" w:cs="Arial"/>
              </w:rPr>
            </w:pPr>
          </w:p>
        </w:tc>
      </w:tr>
      <w:tr w:rsidR="00D93B76" w:rsidRPr="003D6AA9" w14:paraId="2A7C3778" w14:textId="77777777" w:rsidTr="007D4163">
        <w:tblPrEx>
          <w:tblCellMar>
            <w:top w:w="0" w:type="dxa"/>
            <w:bottom w:w="0" w:type="dxa"/>
          </w:tblCellMar>
        </w:tblPrEx>
        <w:tc>
          <w:tcPr>
            <w:tcW w:w="5328" w:type="dxa"/>
            <w:tcBorders>
              <w:top w:val="nil"/>
              <w:left w:val="nil"/>
              <w:bottom w:val="nil"/>
              <w:right w:val="nil"/>
            </w:tcBorders>
          </w:tcPr>
          <w:p w14:paraId="4AD815C2" w14:textId="77777777" w:rsidR="00D93B76" w:rsidRPr="003D6AA9" w:rsidRDefault="00D93B76" w:rsidP="007D4163">
            <w:pPr>
              <w:rPr>
                <w:rFonts w:ascii="Calibri" w:hAnsi="Calibri" w:cs="Arial"/>
              </w:rPr>
            </w:pPr>
          </w:p>
        </w:tc>
        <w:tc>
          <w:tcPr>
            <w:tcW w:w="4248" w:type="dxa"/>
            <w:tcBorders>
              <w:top w:val="single" w:sz="4" w:space="0" w:color="auto"/>
              <w:left w:val="nil"/>
              <w:bottom w:val="nil"/>
              <w:right w:val="nil"/>
            </w:tcBorders>
          </w:tcPr>
          <w:p w14:paraId="5EC79A6D" w14:textId="77777777" w:rsidR="00D93B76" w:rsidRPr="003D6AA9" w:rsidRDefault="00D93B76" w:rsidP="007D4163">
            <w:pPr>
              <w:rPr>
                <w:rFonts w:ascii="Calibri" w:hAnsi="Calibri" w:cs="Arial"/>
                <w:sz w:val="20"/>
                <w:szCs w:val="20"/>
              </w:rPr>
            </w:pPr>
            <w:r w:rsidRPr="003D6AA9">
              <w:rPr>
                <w:rFonts w:ascii="Calibri" w:hAnsi="Calibri" w:cs="Arial"/>
                <w:b/>
                <w:bCs/>
                <w:sz w:val="20"/>
                <w:szCs w:val="20"/>
              </w:rPr>
              <w:t>Name of Applicant (Organization or Individual)</w:t>
            </w:r>
          </w:p>
        </w:tc>
      </w:tr>
    </w:tbl>
    <w:p w14:paraId="7A68B156" w14:textId="77777777" w:rsidR="00D93B76" w:rsidRPr="003D6AA9" w:rsidRDefault="00D93B76" w:rsidP="00D93B76">
      <w:pPr>
        <w:rPr>
          <w:rFonts w:ascii="Calibri" w:hAnsi="Calibri"/>
        </w:rPr>
      </w:pPr>
      <w:r w:rsidRPr="003D6AA9">
        <w:rPr>
          <w:rFonts w:ascii="Calibri" w:hAnsi="Calibri"/>
        </w:rPr>
        <w:tab/>
        <w:t xml:space="preserve">      </w:t>
      </w:r>
    </w:p>
    <w:p w14:paraId="1D6819AB" w14:textId="77777777" w:rsidR="00D93B76" w:rsidRPr="003D6AA9" w:rsidRDefault="00D93B76" w:rsidP="00D93B76">
      <w:pPr>
        <w:rPr>
          <w:rFonts w:ascii="Calibri" w:hAnsi="Calibri" w:cs="Arial"/>
        </w:rPr>
      </w:pPr>
      <w:r w:rsidRPr="003D6AA9">
        <w:rPr>
          <w:rFonts w:ascii="Calibri" w:hAnsi="Calibri" w:cs="Arial"/>
          <w:b/>
          <w:bCs/>
        </w:rPr>
        <w:t>Commits to do the following:</w:t>
      </w:r>
    </w:p>
    <w:p w14:paraId="3DAD7E7A" w14:textId="77777777" w:rsidR="00D93B76" w:rsidRPr="003D6AA9" w:rsidRDefault="00D93B76" w:rsidP="00D93B76">
      <w:pPr>
        <w:numPr>
          <w:ilvl w:val="0"/>
          <w:numId w:val="3"/>
        </w:numPr>
        <w:rPr>
          <w:rFonts w:ascii="Calibri" w:hAnsi="Calibri" w:cs="Arial"/>
        </w:rPr>
      </w:pPr>
      <w:r w:rsidRPr="003D6AA9">
        <w:rPr>
          <w:rFonts w:ascii="Calibri" w:hAnsi="Calibri" w:cs="Arial"/>
        </w:rPr>
        <w:t>Support the mission, goals, processes, and leadership of CAP as agreed by the members;</w:t>
      </w:r>
    </w:p>
    <w:p w14:paraId="43D9E17E" w14:textId="77777777" w:rsidR="00D93B76" w:rsidRPr="003D6AA9" w:rsidRDefault="00D93B76" w:rsidP="00D93B76">
      <w:pPr>
        <w:numPr>
          <w:ilvl w:val="0"/>
          <w:numId w:val="3"/>
        </w:numPr>
        <w:rPr>
          <w:rFonts w:ascii="Calibri" w:hAnsi="Calibri" w:cs="Arial"/>
        </w:rPr>
      </w:pPr>
      <w:r w:rsidRPr="003D6AA9">
        <w:rPr>
          <w:rFonts w:ascii="Calibri" w:hAnsi="Calibri" w:cs="Arial"/>
        </w:rPr>
        <w:t>Send an authorized representative(s) to attend</w:t>
      </w:r>
      <w:r w:rsidRPr="00C0670E">
        <w:rPr>
          <w:rFonts w:ascii="Calibri" w:hAnsi="Calibri" w:cs="Arial"/>
        </w:rPr>
        <w:t xml:space="preserve"> </w:t>
      </w:r>
      <w:r w:rsidRPr="003D6AA9">
        <w:rPr>
          <w:rFonts w:ascii="Calibri" w:hAnsi="Calibri" w:cs="Arial"/>
        </w:rPr>
        <w:t>all CAP meetings;</w:t>
      </w:r>
    </w:p>
    <w:p w14:paraId="18AC6A14" w14:textId="77777777" w:rsidR="00D93B76" w:rsidRPr="003D6AA9" w:rsidRDefault="00D93B76" w:rsidP="00D93B76">
      <w:pPr>
        <w:numPr>
          <w:ilvl w:val="0"/>
          <w:numId w:val="3"/>
        </w:numPr>
        <w:rPr>
          <w:rFonts w:ascii="Calibri" w:hAnsi="Calibri" w:cs="Arial"/>
        </w:rPr>
      </w:pPr>
      <w:r w:rsidRPr="003D6AA9">
        <w:rPr>
          <w:rFonts w:ascii="Calibri" w:hAnsi="Calibri" w:cs="Arial"/>
        </w:rPr>
        <w:t>Prepare for each meeting by reading all pre-distributed material;</w:t>
      </w:r>
    </w:p>
    <w:p w14:paraId="296E49CC" w14:textId="77777777" w:rsidR="00D93B76" w:rsidRPr="00DB188D" w:rsidRDefault="00D93B76" w:rsidP="00D93B76">
      <w:pPr>
        <w:numPr>
          <w:ilvl w:val="0"/>
          <w:numId w:val="3"/>
        </w:numPr>
        <w:rPr>
          <w:rFonts w:ascii="Calibri" w:hAnsi="Calibri"/>
        </w:rPr>
      </w:pPr>
      <w:r w:rsidRPr="003D6AA9">
        <w:rPr>
          <w:rFonts w:ascii="Calibri" w:hAnsi="Calibri" w:cs="Arial"/>
        </w:rPr>
        <w:t>Actively participate in all CAP convened meetings from beginning to adjournment;</w:t>
      </w:r>
      <w:r w:rsidRPr="00C0670E">
        <w:rPr>
          <w:rFonts w:ascii="Calibri" w:hAnsi="Calibri" w:cs="Arial"/>
        </w:rPr>
        <w:t xml:space="preserve"> and</w:t>
      </w:r>
    </w:p>
    <w:p w14:paraId="0711EA5C" w14:textId="77777777" w:rsidR="00D93B76" w:rsidRPr="003D6AA9" w:rsidRDefault="00D93B76" w:rsidP="00D93B76">
      <w:pPr>
        <w:rPr>
          <w:rFonts w:ascii="Calibri" w:hAnsi="Calibri"/>
        </w:rPr>
      </w:pPr>
    </w:p>
    <w:p w14:paraId="55587754" w14:textId="77777777" w:rsidR="00D93B76" w:rsidRPr="003D6AA9" w:rsidRDefault="00D93B76" w:rsidP="00D93B76">
      <w:pPr>
        <w:rPr>
          <w:rFonts w:ascii="Calibri" w:hAnsi="Calibri"/>
        </w:rPr>
      </w:pPr>
    </w:p>
    <w:p w14:paraId="3DE6BC4A" w14:textId="77777777" w:rsidR="00D93B76" w:rsidRPr="003D6AA9" w:rsidRDefault="00D93B76" w:rsidP="00D93B76">
      <w:pPr>
        <w:pStyle w:val="Heading3"/>
        <w:rPr>
          <w:rFonts w:ascii="Calibri" w:hAnsi="Calibri"/>
        </w:rPr>
      </w:pPr>
      <w:r w:rsidRPr="003D6AA9">
        <w:rPr>
          <w:rFonts w:ascii="Calibri" w:hAnsi="Calibri"/>
        </w:rPr>
        <w:t>Membership Levels</w:t>
      </w:r>
    </w:p>
    <w:p w14:paraId="57D23680" w14:textId="77777777" w:rsidR="00D93B76" w:rsidRPr="003D6AA9" w:rsidRDefault="00D93B76" w:rsidP="00D93B76">
      <w:pPr>
        <w:rPr>
          <w:rFonts w:ascii="Calibri" w:hAnsi="Calibri" w:cs="Arial"/>
        </w:rPr>
      </w:pPr>
      <w:r w:rsidRPr="003D6AA9">
        <w:rPr>
          <w:rFonts w:ascii="Calibri" w:hAnsi="Calibri" w:cs="Arial"/>
        </w:rPr>
        <w:t xml:space="preserve">All non-profit agencies, businesses, faith-based groups, public service (federal, state, and county) organizations, alliances, civic groups, and individuals are welcome to participate in CAP.  All members must have a commitment </w:t>
      </w:r>
      <w:r w:rsidRPr="00C0670E">
        <w:rPr>
          <w:rFonts w:ascii="Calibri" w:hAnsi="Calibri" w:cs="Arial"/>
        </w:rPr>
        <w:t xml:space="preserve">to </w:t>
      </w:r>
      <w:r w:rsidRPr="003D6AA9">
        <w:rPr>
          <w:rFonts w:ascii="Calibri" w:hAnsi="Calibri" w:cs="Arial"/>
        </w:rPr>
        <w:t>creating sustainable housing options</w:t>
      </w:r>
      <w:r w:rsidRPr="00C0670E">
        <w:rPr>
          <w:rFonts w:ascii="Calibri" w:hAnsi="Calibri" w:cs="Arial"/>
        </w:rPr>
        <w:t xml:space="preserve"> and </w:t>
      </w:r>
      <w:r w:rsidRPr="00725657">
        <w:rPr>
          <w:rFonts w:ascii="Calibri" w:hAnsi="Calibri" w:cs="Arial"/>
        </w:rPr>
        <w:t>ending</w:t>
      </w:r>
      <w:r>
        <w:rPr>
          <w:rFonts w:ascii="Calibri" w:hAnsi="Calibri" w:cs="Arial"/>
        </w:rPr>
        <w:t xml:space="preserve"> homelessness</w:t>
      </w:r>
      <w:r w:rsidRPr="003D6AA9">
        <w:rPr>
          <w:rFonts w:ascii="Calibri" w:hAnsi="Calibri" w:cs="Arial"/>
        </w:rPr>
        <w:t xml:space="preserve">.  </w:t>
      </w:r>
    </w:p>
    <w:p w14:paraId="3681C19D" w14:textId="77777777" w:rsidR="00D93B76" w:rsidRPr="003D6AA9" w:rsidRDefault="00D93B76" w:rsidP="00D93B76">
      <w:pPr>
        <w:rPr>
          <w:rFonts w:ascii="Calibri" w:hAnsi="Calibri" w:cs="Arial"/>
        </w:rPr>
      </w:pPr>
    </w:p>
    <w:p w14:paraId="2AED7A34" w14:textId="77777777" w:rsidR="00D93B76" w:rsidRPr="003D6AA9" w:rsidRDefault="00D93B76" w:rsidP="00D93B76">
      <w:pPr>
        <w:rPr>
          <w:rFonts w:ascii="Calibri" w:hAnsi="Calibri"/>
        </w:rPr>
      </w:pPr>
      <w:r w:rsidRPr="003D6AA9">
        <w:rPr>
          <w:rFonts w:ascii="Calibri" w:hAnsi="Calibri" w:cs="Arial"/>
        </w:rPr>
        <w:t xml:space="preserve">CAP recognizes three </w:t>
      </w:r>
      <w:r w:rsidRPr="00C0670E">
        <w:rPr>
          <w:rFonts w:ascii="Calibri" w:hAnsi="Calibri" w:cs="Arial"/>
        </w:rPr>
        <w:t xml:space="preserve">(3) </w:t>
      </w:r>
      <w:r w:rsidRPr="003D6AA9">
        <w:rPr>
          <w:rFonts w:ascii="Calibri" w:hAnsi="Calibri" w:cs="Arial"/>
        </w:rPr>
        <w:t>membership categories:</w:t>
      </w:r>
    </w:p>
    <w:p w14:paraId="7375F262" w14:textId="77777777" w:rsidR="00D93B76" w:rsidRPr="003D6AA9" w:rsidRDefault="00D93B76" w:rsidP="00D93B76">
      <w:pPr>
        <w:pStyle w:val="BodyText"/>
        <w:rPr>
          <w:rFonts w:ascii="Calibri" w:hAnsi="Calibri" w:cs="Arial"/>
        </w:rPr>
      </w:pPr>
    </w:p>
    <w:p w14:paraId="0EE07D1C" w14:textId="77777777" w:rsidR="00D93B76" w:rsidRPr="003D6AA9" w:rsidRDefault="00D93B76" w:rsidP="00D93B76">
      <w:pPr>
        <w:pStyle w:val="BodyText"/>
        <w:numPr>
          <w:ilvl w:val="0"/>
          <w:numId w:val="7"/>
        </w:numPr>
        <w:spacing w:after="120"/>
        <w:rPr>
          <w:rFonts w:ascii="Calibri" w:hAnsi="Calibri" w:cs="Arial"/>
          <w:b w:val="0"/>
        </w:rPr>
      </w:pPr>
      <w:r w:rsidRPr="003D6AA9">
        <w:rPr>
          <w:rFonts w:ascii="Calibri" w:hAnsi="Calibri" w:cs="Arial"/>
          <w:b w:val="0"/>
          <w:u w:val="single"/>
        </w:rPr>
        <w:t>Business Membership</w:t>
      </w:r>
      <w:r w:rsidRPr="003D6AA9">
        <w:rPr>
          <w:rFonts w:ascii="Calibri" w:hAnsi="Calibri" w:cs="Arial"/>
          <w:b w:val="0"/>
        </w:rPr>
        <w:t xml:space="preserve"> – A business, church group, non-profit, civic group, or other business entity may apply by completing an application and paying annual dues.  Multiple attendees may represent one agency, but each member agency receives</w:t>
      </w:r>
      <w:r w:rsidRPr="00C0670E">
        <w:rPr>
          <w:rFonts w:ascii="Calibri" w:hAnsi="Calibri" w:cs="Arial"/>
          <w:b w:val="0"/>
        </w:rPr>
        <w:t xml:space="preserve"> only </w:t>
      </w:r>
      <w:r w:rsidRPr="003D6AA9">
        <w:rPr>
          <w:rFonts w:ascii="Calibri" w:hAnsi="Calibri" w:cs="Arial"/>
          <w:b w:val="0"/>
        </w:rPr>
        <w:t xml:space="preserve">one </w:t>
      </w:r>
      <w:r w:rsidRPr="00C0670E">
        <w:rPr>
          <w:rFonts w:ascii="Calibri" w:hAnsi="Calibri" w:cs="Arial"/>
          <w:b w:val="0"/>
        </w:rPr>
        <w:t xml:space="preserve">(1) </w:t>
      </w:r>
      <w:r w:rsidRPr="003D6AA9">
        <w:rPr>
          <w:rFonts w:ascii="Calibri" w:hAnsi="Calibri" w:cs="Arial"/>
          <w:b w:val="0"/>
        </w:rPr>
        <w:t xml:space="preserve">vote.  </w:t>
      </w:r>
    </w:p>
    <w:p w14:paraId="552C570A" w14:textId="77777777" w:rsidR="00D93B76" w:rsidRPr="003D6AA9" w:rsidRDefault="00D93B76" w:rsidP="00D93B76">
      <w:pPr>
        <w:pStyle w:val="BodyText"/>
        <w:numPr>
          <w:ilvl w:val="0"/>
          <w:numId w:val="7"/>
        </w:numPr>
        <w:spacing w:after="120"/>
        <w:rPr>
          <w:rFonts w:ascii="Calibri" w:hAnsi="Calibri" w:cs="Arial"/>
          <w:b w:val="0"/>
        </w:rPr>
      </w:pPr>
      <w:r w:rsidRPr="003D6AA9">
        <w:rPr>
          <w:rFonts w:ascii="Calibri" w:hAnsi="Calibri" w:cs="Arial"/>
          <w:b w:val="0"/>
          <w:u w:val="single"/>
        </w:rPr>
        <w:t>Associate Membership</w:t>
      </w:r>
      <w:r w:rsidRPr="003D6AA9">
        <w:rPr>
          <w:rFonts w:ascii="Calibri" w:hAnsi="Calibri" w:cs="Arial"/>
          <w:b w:val="0"/>
        </w:rPr>
        <w:t xml:space="preserve"> – An individual, business, church group, non-profit, civic group, or other business entity, including government agencies, may apply for associate membership, attend general and committee meetings, and participate in activities of </w:t>
      </w:r>
      <w:r w:rsidRPr="00C0670E">
        <w:rPr>
          <w:rFonts w:ascii="Calibri" w:hAnsi="Calibri" w:cs="Arial"/>
          <w:b w:val="0"/>
        </w:rPr>
        <w:t xml:space="preserve">the </w:t>
      </w:r>
      <w:r w:rsidRPr="003D6AA9">
        <w:rPr>
          <w:rFonts w:ascii="Calibri" w:hAnsi="Calibri" w:cs="Arial"/>
          <w:b w:val="0"/>
        </w:rPr>
        <w:t xml:space="preserve">CAP.  Associate Members do not pay dues and may </w:t>
      </w:r>
      <w:r w:rsidRPr="003D6AA9">
        <w:rPr>
          <w:rFonts w:ascii="Calibri" w:hAnsi="Calibri" w:cs="Arial"/>
          <w:b w:val="0"/>
          <w:u w:val="single"/>
        </w:rPr>
        <w:t>not</w:t>
      </w:r>
      <w:r w:rsidRPr="003D6AA9">
        <w:rPr>
          <w:rFonts w:ascii="Calibri" w:hAnsi="Calibri" w:cs="Arial"/>
          <w:b w:val="0"/>
        </w:rPr>
        <w:t xml:space="preserve"> vote.</w:t>
      </w:r>
    </w:p>
    <w:p w14:paraId="2113F97F" w14:textId="77777777" w:rsidR="00D93B76" w:rsidRPr="003D6AA9" w:rsidRDefault="00D93B76" w:rsidP="00D93B76">
      <w:pPr>
        <w:pStyle w:val="BodyText"/>
        <w:numPr>
          <w:ilvl w:val="0"/>
          <w:numId w:val="7"/>
        </w:numPr>
        <w:rPr>
          <w:rFonts w:ascii="Calibri" w:hAnsi="Calibri"/>
          <w:b w:val="0"/>
        </w:rPr>
      </w:pPr>
      <w:r w:rsidRPr="003D6AA9">
        <w:rPr>
          <w:rFonts w:ascii="Calibri" w:hAnsi="Calibri" w:cs="Arial"/>
          <w:b w:val="0"/>
          <w:u w:val="single"/>
        </w:rPr>
        <w:t>Partner Membership</w:t>
      </w:r>
      <w:r w:rsidRPr="003D6AA9">
        <w:rPr>
          <w:rFonts w:ascii="Calibri" w:hAnsi="Calibri" w:cs="Arial"/>
          <w:b w:val="0"/>
        </w:rPr>
        <w:t xml:space="preserve"> – An individual who is a full-time adult student enrolled in a field of study relating to human/social services, elder (age 65 and better), or consumer (living in affordable housing, houseless, formerly houseless, living in a shelter).  Partner members pay discounted dues and have one </w:t>
      </w:r>
      <w:r w:rsidRPr="00C0670E">
        <w:rPr>
          <w:rFonts w:ascii="Calibri" w:hAnsi="Calibri" w:cs="Arial"/>
          <w:b w:val="0"/>
        </w:rPr>
        <w:t xml:space="preserve">(1) </w:t>
      </w:r>
      <w:r w:rsidRPr="003D6AA9">
        <w:rPr>
          <w:rFonts w:ascii="Calibri" w:hAnsi="Calibri" w:cs="Arial"/>
          <w:b w:val="0"/>
        </w:rPr>
        <w:t>vote.</w:t>
      </w:r>
      <w:r w:rsidRPr="003D6AA9">
        <w:rPr>
          <w:rFonts w:ascii="Calibri" w:hAnsi="Calibri"/>
          <w:b w:val="0"/>
        </w:rPr>
        <w:t xml:space="preserve">  </w:t>
      </w:r>
    </w:p>
    <w:p w14:paraId="16572EF8" w14:textId="77777777" w:rsidR="00D93B76" w:rsidRPr="003D6AA9" w:rsidRDefault="00D93B76" w:rsidP="00D93B76">
      <w:pPr>
        <w:pStyle w:val="BodyText"/>
        <w:rPr>
          <w:rFonts w:ascii="Calibri" w:hAnsi="Calibri"/>
          <w:b w:val="0"/>
        </w:rPr>
      </w:pPr>
    </w:p>
    <w:p w14:paraId="29B18B8E" w14:textId="77777777" w:rsidR="00D93B76" w:rsidRPr="003D6AA9" w:rsidRDefault="00D93B76" w:rsidP="00D93B76">
      <w:pPr>
        <w:rPr>
          <w:rFonts w:ascii="Calibri" w:hAnsi="Calibri" w:cs="Arial"/>
          <w:bCs/>
        </w:rPr>
      </w:pPr>
      <w:r w:rsidRPr="003D6AA9">
        <w:rPr>
          <w:rFonts w:ascii="Calibri" w:hAnsi="Calibri" w:cs="Arial"/>
          <w:bCs/>
        </w:rPr>
        <w:t xml:space="preserve">To retain an active membership </w:t>
      </w:r>
      <w:r w:rsidRPr="003D6AA9">
        <w:rPr>
          <w:rFonts w:ascii="Calibri" w:hAnsi="Calibri" w:cs="Arial"/>
          <w:bCs/>
          <w:u w:val="single"/>
        </w:rPr>
        <w:t>in good standing</w:t>
      </w:r>
      <w:r w:rsidRPr="003D6AA9">
        <w:rPr>
          <w:rFonts w:ascii="Calibri" w:hAnsi="Calibri" w:cs="Arial"/>
          <w:bCs/>
        </w:rPr>
        <w:t>, all categories of members must attend at least 50%</w:t>
      </w:r>
      <w:r>
        <w:rPr>
          <w:rFonts w:ascii="Calibri" w:hAnsi="Calibri" w:cs="Arial"/>
          <w:bCs/>
        </w:rPr>
        <w:t xml:space="preserve"> of the general meetings</w:t>
      </w:r>
      <w:r w:rsidRPr="003D6AA9">
        <w:rPr>
          <w:rFonts w:ascii="Calibri" w:hAnsi="Calibri" w:cs="Arial"/>
          <w:bCs/>
        </w:rPr>
        <w:t>.</w:t>
      </w:r>
    </w:p>
    <w:p w14:paraId="1B43878D" w14:textId="77777777" w:rsidR="00D93B76" w:rsidRDefault="00D93B76" w:rsidP="00D93B76">
      <w:pPr>
        <w:rPr>
          <w:rFonts w:ascii="Calibri" w:hAnsi="Calibri" w:cs="Arial"/>
          <w:bCs/>
        </w:rPr>
      </w:pPr>
    </w:p>
    <w:p w14:paraId="08B3F236" w14:textId="77777777" w:rsidR="00D93B76" w:rsidRPr="003D6AA9" w:rsidRDefault="00D93B76" w:rsidP="00D93B76">
      <w:pPr>
        <w:rPr>
          <w:rFonts w:ascii="Calibri" w:hAnsi="Calibri" w:cs="Arial"/>
          <w:bCs/>
        </w:rPr>
      </w:pPr>
      <w:r w:rsidRPr="003D6AA9">
        <w:rPr>
          <w:rFonts w:ascii="Calibri" w:hAnsi="Calibri" w:cs="Arial"/>
          <w:bCs/>
        </w:rPr>
        <w:t>Membership dues cover one calendar year (from January 1 to December 31).</w:t>
      </w:r>
    </w:p>
    <w:p w14:paraId="7A5FA7C1" w14:textId="77777777" w:rsidR="00D93B76" w:rsidRPr="003D6AA9" w:rsidRDefault="00D93B76" w:rsidP="00D93B76">
      <w:pPr>
        <w:pStyle w:val="BodyText"/>
        <w:rPr>
          <w:rFonts w:ascii="Calibri" w:hAnsi="Calibri" w:cs="Arial"/>
        </w:rPr>
      </w:pPr>
    </w:p>
    <w:p w14:paraId="42B38269" w14:textId="77777777" w:rsidR="00D93B76" w:rsidRDefault="00D93B76" w:rsidP="00D93B76">
      <w:pPr>
        <w:pStyle w:val="BodyText"/>
        <w:rPr>
          <w:rFonts w:ascii="Calibri" w:hAnsi="Calibri" w:cs="Arial"/>
        </w:rPr>
      </w:pPr>
    </w:p>
    <w:p w14:paraId="7B9ED42D" w14:textId="77777777" w:rsidR="00D93B76" w:rsidRDefault="00D93B76" w:rsidP="00D93B76">
      <w:pPr>
        <w:pStyle w:val="BodyText"/>
        <w:rPr>
          <w:rFonts w:ascii="Calibri" w:hAnsi="Calibri" w:cs="Arial"/>
        </w:rPr>
      </w:pPr>
    </w:p>
    <w:p w14:paraId="173EC0FB" w14:textId="77777777" w:rsidR="00D93B76" w:rsidRDefault="00D93B76" w:rsidP="00D93B76">
      <w:pPr>
        <w:pStyle w:val="BodyText"/>
        <w:rPr>
          <w:rFonts w:ascii="Calibri" w:hAnsi="Calibri" w:cs="Arial"/>
        </w:rPr>
      </w:pPr>
    </w:p>
    <w:p w14:paraId="5D7E0FC2" w14:textId="77777777" w:rsidR="00D93B76" w:rsidRDefault="00D93B76" w:rsidP="00D93B76">
      <w:pPr>
        <w:pStyle w:val="BodyText"/>
        <w:rPr>
          <w:rFonts w:ascii="Calibri" w:hAnsi="Calibri" w:cs="Arial"/>
        </w:rPr>
      </w:pPr>
    </w:p>
    <w:p w14:paraId="482F769E" w14:textId="77777777" w:rsidR="00D93B76" w:rsidRDefault="00D93B76" w:rsidP="00D93B76">
      <w:pPr>
        <w:pStyle w:val="BodyText"/>
        <w:rPr>
          <w:rFonts w:ascii="Calibri" w:hAnsi="Calibri" w:cs="Arial"/>
        </w:rPr>
      </w:pPr>
    </w:p>
    <w:p w14:paraId="5FE66FE0" w14:textId="77777777" w:rsidR="00D93B76" w:rsidRDefault="00D93B76" w:rsidP="00D93B76">
      <w:pPr>
        <w:pStyle w:val="BodyText"/>
        <w:rPr>
          <w:rFonts w:ascii="Calibri" w:hAnsi="Calibri" w:cs="Arial"/>
        </w:rPr>
      </w:pPr>
    </w:p>
    <w:p w14:paraId="265ED478" w14:textId="77777777" w:rsidR="00D93B76" w:rsidRPr="003D6AA9" w:rsidRDefault="00D93B76" w:rsidP="00D93B76">
      <w:pPr>
        <w:pStyle w:val="BodyText"/>
        <w:rPr>
          <w:rFonts w:ascii="Calibri" w:hAnsi="Calibri" w:cs="Arial"/>
        </w:rPr>
      </w:pPr>
      <w:r w:rsidRPr="003D6AA9">
        <w:rPr>
          <w:rFonts w:ascii="Calibri" w:hAnsi="Calibri" w:cs="Arial"/>
        </w:rPr>
        <w:lastRenderedPageBreak/>
        <w:t>Given the responsibilities and time commitment of participation in CAP and its committees, I agree to join according to the following category: (check one box)</w:t>
      </w:r>
    </w:p>
    <w:p w14:paraId="1F09CF3F" w14:textId="77777777" w:rsidR="00D93B76" w:rsidRPr="003D6AA9" w:rsidRDefault="00D93B76" w:rsidP="00D93B76">
      <w:pPr>
        <w:pStyle w:val="BodyText"/>
        <w:rPr>
          <w:rFonts w:ascii="Calibri" w:hAnsi="Calibri" w:cs="Arial"/>
        </w:rPr>
      </w:pPr>
    </w:p>
    <w:p w14:paraId="56605A95" w14:textId="77777777" w:rsidR="00D93B76" w:rsidRPr="003D6AA9" w:rsidRDefault="00D93B76" w:rsidP="00D93B76">
      <w:pPr>
        <w:rPr>
          <w:rFonts w:ascii="Calibri" w:hAnsi="Calibri" w:cs="Arial"/>
        </w:rPr>
      </w:pPr>
      <w:r w:rsidRPr="003D6AA9">
        <w:rPr>
          <w:rFonts w:ascii="Calibri" w:hAnsi="Calibri" w:cs="Arial"/>
        </w:rPr>
        <w:t>[</w:t>
      </w:r>
      <w:r>
        <w:rPr>
          <w:rFonts w:ascii="Calibri" w:hAnsi="Calibri" w:cs="Arial"/>
        </w:rPr>
        <w:t xml:space="preserve">  </w:t>
      </w:r>
      <w:r w:rsidRPr="003D6AA9">
        <w:rPr>
          <w:rFonts w:ascii="Calibri" w:hAnsi="Calibri" w:cs="Arial"/>
        </w:rPr>
        <w:t>] Business Membership - $50.00</w:t>
      </w:r>
    </w:p>
    <w:p w14:paraId="497FF6E5" w14:textId="77777777" w:rsidR="00D93B76" w:rsidRPr="003D6AA9" w:rsidRDefault="00D93B76" w:rsidP="00D93B76">
      <w:pPr>
        <w:rPr>
          <w:rFonts w:ascii="Calibri" w:hAnsi="Calibri" w:cs="Arial"/>
        </w:rPr>
      </w:pPr>
      <w:r w:rsidRPr="003D6AA9">
        <w:rPr>
          <w:rFonts w:ascii="Calibri" w:hAnsi="Calibri" w:cs="Arial"/>
        </w:rPr>
        <w:t>[  ] Associate Membership - $0.00</w:t>
      </w:r>
    </w:p>
    <w:p w14:paraId="4D2F9731" w14:textId="77777777" w:rsidR="00D93B76" w:rsidRPr="003D6AA9" w:rsidRDefault="00D93B76" w:rsidP="00D93B76">
      <w:pPr>
        <w:rPr>
          <w:rFonts w:ascii="Calibri" w:hAnsi="Calibri" w:cs="Arial"/>
        </w:rPr>
      </w:pPr>
      <w:r w:rsidRPr="003D6AA9">
        <w:rPr>
          <w:rFonts w:ascii="Calibri" w:hAnsi="Calibri" w:cs="Arial"/>
        </w:rPr>
        <w:t>[  ] Community Partner Membership - $20.00</w:t>
      </w:r>
    </w:p>
    <w:p w14:paraId="35C81123" w14:textId="77777777" w:rsidR="00D93B76" w:rsidRPr="003D6AA9" w:rsidRDefault="00D93B76" w:rsidP="00D93B76">
      <w:pPr>
        <w:rPr>
          <w:rFonts w:ascii="Calibri" w:hAnsi="Calibri"/>
        </w:rPr>
      </w:pPr>
      <w:r w:rsidRPr="003D6AA9">
        <w:rPr>
          <w:rFonts w:ascii="Calibri" w:hAnsi="Calibri" w:cs="Arial"/>
        </w:rPr>
        <w:t xml:space="preserve">[  ] Request for </w:t>
      </w:r>
      <w:r w:rsidRPr="00C0670E">
        <w:rPr>
          <w:rFonts w:ascii="Calibri" w:hAnsi="Calibri" w:cs="Arial"/>
        </w:rPr>
        <w:t>w</w:t>
      </w:r>
      <w:r w:rsidRPr="003D6AA9">
        <w:rPr>
          <w:rFonts w:ascii="Calibri" w:hAnsi="Calibri" w:cs="Arial"/>
        </w:rPr>
        <w:t>aiver of dues (fee) membership.  See Fee Waiver Policy in next section.</w:t>
      </w:r>
    </w:p>
    <w:p w14:paraId="5746397D" w14:textId="77777777" w:rsidR="00D93B76" w:rsidRPr="003D6AA9" w:rsidRDefault="00D93B76" w:rsidP="00D93B76">
      <w:pPr>
        <w:pStyle w:val="BodyText"/>
        <w:rPr>
          <w:rFonts w:ascii="Calibri" w:hAnsi="Calibri" w:cs="Arial"/>
        </w:rPr>
      </w:pPr>
    </w:p>
    <w:p w14:paraId="3C185F14" w14:textId="77777777" w:rsidR="00D93B76" w:rsidRPr="003D6AA9" w:rsidRDefault="00D93B76" w:rsidP="00D93B76">
      <w:pPr>
        <w:pStyle w:val="BodyText"/>
        <w:rPr>
          <w:rFonts w:ascii="Calibri" w:hAnsi="Calibri"/>
        </w:rPr>
      </w:pPr>
      <w:r w:rsidRPr="003D6AA9">
        <w:rPr>
          <w:rFonts w:ascii="Calibri" w:hAnsi="Calibri" w:cs="Arial"/>
        </w:rPr>
        <w:t xml:space="preserve">I have read and understand this letter of commitment and I will commit and respect its spirit as well as its </w:t>
      </w:r>
      <w:r w:rsidRPr="00C0670E">
        <w:rPr>
          <w:rFonts w:ascii="Calibri" w:hAnsi="Calibri" w:cs="Arial"/>
        </w:rPr>
        <w:t>intention</w:t>
      </w:r>
      <w:r w:rsidRPr="003D6AA9">
        <w:rPr>
          <w:rFonts w:ascii="Calibri" w:hAnsi="Calibri" w:cs="Arial"/>
        </w:rPr>
        <w:t>.  [] I will or [  ]</w:t>
      </w:r>
      <w:r w:rsidRPr="00C0670E">
        <w:rPr>
          <w:rFonts w:ascii="Calibri" w:hAnsi="Calibri" w:cs="Arial"/>
        </w:rPr>
        <w:t xml:space="preserve"> w</w:t>
      </w:r>
      <w:r w:rsidRPr="003D6AA9">
        <w:rPr>
          <w:rFonts w:ascii="Calibri" w:hAnsi="Calibri" w:cs="Arial"/>
        </w:rPr>
        <w:t>ill not be the voting member of my agency:</w:t>
      </w:r>
    </w:p>
    <w:p w14:paraId="0E0466F9" w14:textId="77777777" w:rsidR="00D93B76" w:rsidRPr="003D6AA9" w:rsidRDefault="00D93B76" w:rsidP="00D93B76">
      <w:pPr>
        <w:rPr>
          <w:rFonts w:ascii="Calibri" w:hAnsi="Calibri"/>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D93B76" w:rsidRPr="003D6AA9" w14:paraId="10B28D88" w14:textId="77777777" w:rsidTr="007D4163">
        <w:tblPrEx>
          <w:tblCellMar>
            <w:top w:w="0" w:type="dxa"/>
            <w:bottom w:w="0" w:type="dxa"/>
          </w:tblCellMar>
        </w:tblPrEx>
        <w:tc>
          <w:tcPr>
            <w:tcW w:w="2088" w:type="dxa"/>
            <w:tcBorders>
              <w:top w:val="nil"/>
              <w:left w:val="nil"/>
              <w:bottom w:val="nil"/>
              <w:right w:val="nil"/>
            </w:tcBorders>
          </w:tcPr>
          <w:p w14:paraId="59EF16BA" w14:textId="77777777" w:rsidR="00D93B76" w:rsidRPr="003D6AA9" w:rsidRDefault="00D93B76" w:rsidP="007D4163">
            <w:pPr>
              <w:pStyle w:val="Heading3"/>
              <w:rPr>
                <w:rFonts w:ascii="Calibri" w:hAnsi="Calibri"/>
                <w:b w:val="0"/>
              </w:rPr>
            </w:pPr>
            <w:r w:rsidRPr="003D6AA9">
              <w:rPr>
                <w:rFonts w:ascii="Calibri" w:hAnsi="Calibri"/>
                <w:b w:val="0"/>
              </w:rPr>
              <w:t>Print Name/Title</w:t>
            </w:r>
          </w:p>
        </w:tc>
        <w:tc>
          <w:tcPr>
            <w:tcW w:w="7560" w:type="dxa"/>
            <w:tcBorders>
              <w:top w:val="nil"/>
              <w:left w:val="nil"/>
              <w:bottom w:val="single" w:sz="4" w:space="0" w:color="auto"/>
              <w:right w:val="nil"/>
            </w:tcBorders>
          </w:tcPr>
          <w:p w14:paraId="4447C738" w14:textId="77777777" w:rsidR="00D93B76" w:rsidRPr="003D6AA9" w:rsidRDefault="00D93B76" w:rsidP="007D4163">
            <w:pPr>
              <w:rPr>
                <w:rFonts w:ascii="Calibri" w:hAnsi="Calibri" w:cs="Arial"/>
              </w:rPr>
            </w:pPr>
          </w:p>
        </w:tc>
      </w:tr>
    </w:tbl>
    <w:p w14:paraId="2CEC5A3F" w14:textId="77777777" w:rsidR="00D93B76" w:rsidRPr="003D6AA9" w:rsidRDefault="00D93B76" w:rsidP="00D93B76">
      <w:pPr>
        <w:rPr>
          <w:rFonts w:ascii="Calibri" w:hAnsi="Calibri"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80"/>
      </w:tblGrid>
      <w:tr w:rsidR="00D93B76" w:rsidRPr="003D6AA9" w14:paraId="3D190279" w14:textId="77777777" w:rsidTr="007D4163">
        <w:tblPrEx>
          <w:tblCellMar>
            <w:top w:w="0" w:type="dxa"/>
            <w:bottom w:w="0" w:type="dxa"/>
          </w:tblCellMar>
        </w:tblPrEx>
        <w:tc>
          <w:tcPr>
            <w:tcW w:w="2268" w:type="dxa"/>
            <w:tcBorders>
              <w:top w:val="nil"/>
              <w:left w:val="nil"/>
              <w:bottom w:val="nil"/>
              <w:right w:val="nil"/>
            </w:tcBorders>
          </w:tcPr>
          <w:p w14:paraId="024EF370" w14:textId="77777777" w:rsidR="00D93B76" w:rsidRPr="003D6AA9" w:rsidRDefault="00D93B76" w:rsidP="007D4163">
            <w:pPr>
              <w:rPr>
                <w:rFonts w:ascii="Calibri" w:hAnsi="Calibri" w:cs="Arial"/>
                <w:bCs/>
              </w:rPr>
            </w:pPr>
            <w:r w:rsidRPr="003D6AA9">
              <w:rPr>
                <w:rFonts w:ascii="Calibri" w:hAnsi="Calibri" w:cs="Arial"/>
                <w:bCs/>
              </w:rPr>
              <w:t>Organization Name:</w:t>
            </w:r>
          </w:p>
        </w:tc>
        <w:tc>
          <w:tcPr>
            <w:tcW w:w="7380" w:type="dxa"/>
            <w:tcBorders>
              <w:top w:val="nil"/>
              <w:left w:val="nil"/>
              <w:bottom w:val="single" w:sz="4" w:space="0" w:color="auto"/>
              <w:right w:val="nil"/>
            </w:tcBorders>
          </w:tcPr>
          <w:p w14:paraId="29DDCD48" w14:textId="77777777" w:rsidR="00D93B76" w:rsidRPr="003D6AA9" w:rsidRDefault="00D93B76" w:rsidP="007D4163">
            <w:pPr>
              <w:rPr>
                <w:rFonts w:ascii="Calibri" w:hAnsi="Calibri" w:cs="Arial"/>
              </w:rPr>
            </w:pPr>
          </w:p>
        </w:tc>
      </w:tr>
    </w:tbl>
    <w:p w14:paraId="0380B919" w14:textId="77777777" w:rsidR="00D93B76" w:rsidRPr="003D6AA9" w:rsidRDefault="00D93B76" w:rsidP="00D93B76">
      <w:pPr>
        <w:rPr>
          <w:rFonts w:ascii="Calibri" w:hAnsi="Calibri"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840"/>
      </w:tblGrid>
      <w:tr w:rsidR="00D93B76" w:rsidRPr="003D6AA9" w14:paraId="6DF9F194" w14:textId="77777777" w:rsidTr="007D4163">
        <w:tblPrEx>
          <w:tblCellMar>
            <w:top w:w="0" w:type="dxa"/>
            <w:bottom w:w="0" w:type="dxa"/>
          </w:tblCellMar>
        </w:tblPrEx>
        <w:tc>
          <w:tcPr>
            <w:tcW w:w="2808" w:type="dxa"/>
            <w:tcBorders>
              <w:top w:val="nil"/>
              <w:left w:val="nil"/>
              <w:bottom w:val="nil"/>
              <w:right w:val="nil"/>
            </w:tcBorders>
          </w:tcPr>
          <w:p w14:paraId="7C499F16" w14:textId="77777777" w:rsidR="00D93B76" w:rsidRPr="003D6AA9" w:rsidRDefault="00D93B76" w:rsidP="007D4163">
            <w:pPr>
              <w:rPr>
                <w:rFonts w:ascii="Calibri" w:hAnsi="Calibri" w:cs="Arial"/>
                <w:bCs/>
              </w:rPr>
            </w:pPr>
            <w:r w:rsidRPr="003D6AA9">
              <w:rPr>
                <w:rFonts w:ascii="Calibri" w:hAnsi="Calibri" w:cs="Arial"/>
                <w:bCs/>
              </w:rPr>
              <w:t>Address/State/ Zip Code:</w:t>
            </w:r>
          </w:p>
        </w:tc>
        <w:tc>
          <w:tcPr>
            <w:tcW w:w="6840" w:type="dxa"/>
            <w:tcBorders>
              <w:top w:val="nil"/>
              <w:left w:val="nil"/>
              <w:bottom w:val="single" w:sz="4" w:space="0" w:color="auto"/>
              <w:right w:val="nil"/>
            </w:tcBorders>
          </w:tcPr>
          <w:p w14:paraId="2F69193C" w14:textId="77777777" w:rsidR="00D93B76" w:rsidRPr="003D6AA9" w:rsidRDefault="00D93B76" w:rsidP="007D4163">
            <w:pPr>
              <w:rPr>
                <w:rFonts w:ascii="Calibri" w:hAnsi="Calibri" w:cs="Arial"/>
              </w:rPr>
            </w:pPr>
          </w:p>
        </w:tc>
      </w:tr>
    </w:tbl>
    <w:p w14:paraId="28B5B25A" w14:textId="77777777" w:rsidR="00D93B76" w:rsidRPr="003D6AA9" w:rsidRDefault="00D93B76" w:rsidP="00D93B76">
      <w:pPr>
        <w:rPr>
          <w:rFonts w:ascii="Calibri" w:hAnsi="Calibri"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740"/>
      </w:tblGrid>
      <w:tr w:rsidR="00D93B76" w:rsidRPr="003D6AA9" w14:paraId="5AEB9B20" w14:textId="77777777" w:rsidTr="007D4163">
        <w:tblPrEx>
          <w:tblCellMar>
            <w:top w:w="0" w:type="dxa"/>
            <w:bottom w:w="0" w:type="dxa"/>
          </w:tblCellMar>
        </w:tblPrEx>
        <w:tc>
          <w:tcPr>
            <w:tcW w:w="1908" w:type="dxa"/>
            <w:tcBorders>
              <w:top w:val="nil"/>
              <w:left w:val="nil"/>
              <w:bottom w:val="nil"/>
              <w:right w:val="nil"/>
            </w:tcBorders>
          </w:tcPr>
          <w:p w14:paraId="5D87FCA3" w14:textId="77777777" w:rsidR="00D93B76" w:rsidRPr="003D6AA9" w:rsidRDefault="00D93B76" w:rsidP="007D4163">
            <w:pPr>
              <w:rPr>
                <w:rFonts w:ascii="Calibri" w:hAnsi="Calibri" w:cs="Arial"/>
                <w:bCs/>
              </w:rPr>
            </w:pPr>
            <w:r w:rsidRPr="003D6AA9">
              <w:rPr>
                <w:rFonts w:ascii="Calibri" w:hAnsi="Calibri" w:cs="Arial"/>
                <w:bCs/>
              </w:rPr>
              <w:t>Business Phone:</w:t>
            </w:r>
          </w:p>
        </w:tc>
        <w:tc>
          <w:tcPr>
            <w:tcW w:w="7740" w:type="dxa"/>
            <w:tcBorders>
              <w:top w:val="nil"/>
              <w:left w:val="nil"/>
              <w:bottom w:val="single" w:sz="4" w:space="0" w:color="auto"/>
              <w:right w:val="nil"/>
            </w:tcBorders>
          </w:tcPr>
          <w:p w14:paraId="44F3E02B" w14:textId="77777777" w:rsidR="00D93B76" w:rsidRPr="003D6AA9" w:rsidRDefault="00D93B76" w:rsidP="007D4163">
            <w:pPr>
              <w:rPr>
                <w:rFonts w:ascii="Calibri" w:hAnsi="Calibri" w:cs="Arial"/>
              </w:rPr>
            </w:pPr>
          </w:p>
        </w:tc>
      </w:tr>
    </w:tbl>
    <w:p w14:paraId="1BAAFBBC" w14:textId="77777777" w:rsidR="00D93B76" w:rsidRPr="003D6AA9" w:rsidRDefault="00D93B76" w:rsidP="00D93B76">
      <w:pPr>
        <w:rPr>
          <w:rFonts w:ascii="Calibri" w:hAnsi="Calibri"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640"/>
      </w:tblGrid>
      <w:tr w:rsidR="00D93B76" w:rsidRPr="003D6AA9" w14:paraId="41805D98" w14:textId="77777777" w:rsidTr="007D4163">
        <w:tblPrEx>
          <w:tblCellMar>
            <w:top w:w="0" w:type="dxa"/>
            <w:bottom w:w="0" w:type="dxa"/>
          </w:tblCellMar>
        </w:tblPrEx>
        <w:tc>
          <w:tcPr>
            <w:tcW w:w="1008" w:type="dxa"/>
            <w:tcBorders>
              <w:top w:val="nil"/>
              <w:left w:val="nil"/>
              <w:bottom w:val="nil"/>
              <w:right w:val="nil"/>
            </w:tcBorders>
          </w:tcPr>
          <w:p w14:paraId="09881E5D" w14:textId="77777777" w:rsidR="00D93B76" w:rsidRPr="003D6AA9" w:rsidRDefault="00D93B76" w:rsidP="007D4163">
            <w:pPr>
              <w:rPr>
                <w:rFonts w:ascii="Calibri" w:hAnsi="Calibri" w:cs="Arial"/>
                <w:bCs/>
              </w:rPr>
            </w:pPr>
            <w:r w:rsidRPr="003D6AA9">
              <w:rPr>
                <w:rFonts w:ascii="Calibri" w:hAnsi="Calibri" w:cs="Arial"/>
                <w:bCs/>
              </w:rPr>
              <w:t>E-mail:</w:t>
            </w:r>
          </w:p>
        </w:tc>
        <w:tc>
          <w:tcPr>
            <w:tcW w:w="8640" w:type="dxa"/>
            <w:tcBorders>
              <w:top w:val="nil"/>
              <w:left w:val="nil"/>
              <w:bottom w:val="single" w:sz="4" w:space="0" w:color="auto"/>
              <w:right w:val="nil"/>
            </w:tcBorders>
          </w:tcPr>
          <w:p w14:paraId="460178B4" w14:textId="77777777" w:rsidR="00D93B76" w:rsidRPr="003D6AA9" w:rsidRDefault="00D93B76" w:rsidP="007D4163">
            <w:pPr>
              <w:rPr>
                <w:rFonts w:ascii="Calibri" w:hAnsi="Calibri" w:cs="Arial"/>
              </w:rPr>
            </w:pPr>
          </w:p>
        </w:tc>
      </w:tr>
    </w:tbl>
    <w:p w14:paraId="74935FA4" w14:textId="77777777" w:rsidR="00D93B76" w:rsidRPr="003D6AA9" w:rsidRDefault="00D93B76" w:rsidP="00D93B76">
      <w:pPr>
        <w:rPr>
          <w:rFonts w:ascii="Calibri" w:hAnsi="Calibri" w:cs="Arial"/>
        </w:rPr>
      </w:pPr>
    </w:p>
    <w:p w14:paraId="54C90519" w14:textId="77777777" w:rsidR="00D93B76" w:rsidRPr="003D6AA9" w:rsidRDefault="00D93B76" w:rsidP="00D93B76">
      <w:pPr>
        <w:rPr>
          <w:rFonts w:ascii="Calibri" w:hAnsi="Calibri" w:cs="Arial"/>
        </w:rPr>
      </w:pPr>
    </w:p>
    <w:p w14:paraId="3ED566ED" w14:textId="77777777" w:rsidR="00D93B76" w:rsidRPr="009C71EE" w:rsidRDefault="00D93B76" w:rsidP="00D93B76">
      <w:pPr>
        <w:rPr>
          <w:rFonts w:ascii="Brush Script MT" w:hAnsi="Brush Script MT" w:cs="Arial"/>
          <w:sz w:val="28"/>
          <w:szCs w:val="28"/>
        </w:rPr>
      </w:pPr>
      <w:r>
        <w:rPr>
          <w:rFonts w:ascii="Brush Script MT" w:hAnsi="Brush Script MT" w:cs="Arial"/>
          <w:sz w:val="28"/>
          <w:szCs w:val="28"/>
        </w:rPr>
        <w:tab/>
      </w:r>
      <w:r>
        <w:rPr>
          <w:rFonts w:ascii="Brush Script MT" w:hAnsi="Brush Script MT" w:cs="Arial"/>
          <w:sz w:val="28"/>
          <w:szCs w:val="28"/>
        </w:rPr>
        <w:tab/>
      </w:r>
      <w:r>
        <w:rPr>
          <w:rFonts w:ascii="Brush Script MT" w:hAnsi="Brush Script MT" w:cs="Arial"/>
          <w:sz w:val="28"/>
          <w:szCs w:val="28"/>
        </w:rPr>
        <w:tab/>
      </w:r>
      <w:r>
        <w:rPr>
          <w:rFonts w:ascii="Brush Script MT" w:hAnsi="Brush Script MT" w:cs="Arial"/>
          <w:sz w:val="28"/>
          <w:szCs w:val="28"/>
        </w:rPr>
        <w:tab/>
      </w:r>
      <w:r>
        <w:rPr>
          <w:rFonts w:ascii="Brush Script MT" w:hAnsi="Brush Script MT" w:cs="Arial"/>
          <w:sz w:val="28"/>
          <w:szCs w:val="28"/>
        </w:rPr>
        <w:tab/>
      </w:r>
    </w:p>
    <w:tbl>
      <w:tblPr>
        <w:tblW w:w="9648" w:type="dxa"/>
        <w:tblBorders>
          <w:top w:val="single" w:sz="4" w:space="0" w:color="auto"/>
        </w:tblBorders>
        <w:tblLook w:val="0000" w:firstRow="0" w:lastRow="0" w:firstColumn="0" w:lastColumn="0" w:noHBand="0" w:noVBand="0"/>
      </w:tblPr>
      <w:tblGrid>
        <w:gridCol w:w="3888"/>
        <w:gridCol w:w="1260"/>
        <w:gridCol w:w="4500"/>
      </w:tblGrid>
      <w:tr w:rsidR="00D93B76" w:rsidRPr="003D6AA9" w14:paraId="148C159D" w14:textId="77777777" w:rsidTr="007D4163">
        <w:tblPrEx>
          <w:tblCellMar>
            <w:top w:w="0" w:type="dxa"/>
            <w:bottom w:w="0" w:type="dxa"/>
          </w:tblCellMar>
        </w:tblPrEx>
        <w:trPr>
          <w:cantSplit/>
        </w:trPr>
        <w:tc>
          <w:tcPr>
            <w:tcW w:w="3888" w:type="dxa"/>
            <w:tcBorders>
              <w:top w:val="single" w:sz="4" w:space="0" w:color="auto"/>
            </w:tcBorders>
          </w:tcPr>
          <w:p w14:paraId="1BDA5995" w14:textId="77777777" w:rsidR="00D93B76" w:rsidRPr="003D6AA9" w:rsidRDefault="00D93B76" w:rsidP="007D4163">
            <w:pPr>
              <w:rPr>
                <w:rFonts w:ascii="Calibri" w:hAnsi="Calibri" w:cs="Arial"/>
              </w:rPr>
            </w:pPr>
            <w:r w:rsidRPr="003D6AA9">
              <w:rPr>
                <w:rFonts w:ascii="Calibri" w:hAnsi="Calibri" w:cs="Arial"/>
              </w:rPr>
              <w:t>Signature</w:t>
            </w:r>
          </w:p>
        </w:tc>
        <w:tc>
          <w:tcPr>
            <w:tcW w:w="1260" w:type="dxa"/>
            <w:tcBorders>
              <w:top w:val="nil"/>
            </w:tcBorders>
          </w:tcPr>
          <w:p w14:paraId="22AB678C" w14:textId="77777777" w:rsidR="00D93B76" w:rsidRPr="003D6AA9" w:rsidRDefault="00D93B76" w:rsidP="007D4163">
            <w:pPr>
              <w:rPr>
                <w:rFonts w:ascii="Calibri" w:hAnsi="Calibri" w:cs="Arial"/>
              </w:rPr>
            </w:pPr>
          </w:p>
        </w:tc>
        <w:tc>
          <w:tcPr>
            <w:tcW w:w="4500" w:type="dxa"/>
            <w:tcBorders>
              <w:top w:val="single" w:sz="4" w:space="0" w:color="auto"/>
            </w:tcBorders>
          </w:tcPr>
          <w:p w14:paraId="24B0251A" w14:textId="77777777" w:rsidR="00D93B76" w:rsidRPr="003D6AA9" w:rsidRDefault="00D93B76" w:rsidP="007D4163">
            <w:pPr>
              <w:rPr>
                <w:rFonts w:ascii="Calibri" w:hAnsi="Calibri" w:cs="Arial"/>
              </w:rPr>
            </w:pPr>
            <w:r w:rsidRPr="003D6AA9">
              <w:rPr>
                <w:rFonts w:ascii="Calibri" w:hAnsi="Calibri" w:cs="Arial"/>
              </w:rPr>
              <w:t>Date</w:t>
            </w:r>
          </w:p>
        </w:tc>
      </w:tr>
    </w:tbl>
    <w:p w14:paraId="5D25E03B" w14:textId="77777777" w:rsidR="00D93B76" w:rsidRPr="003D6AA9" w:rsidRDefault="00D93B76" w:rsidP="00D93B76">
      <w:pPr>
        <w:rPr>
          <w:rFonts w:ascii="Calibri" w:hAnsi="Calibri"/>
        </w:rPr>
      </w:pPr>
    </w:p>
    <w:p w14:paraId="11181A1E" w14:textId="77777777" w:rsidR="00D93B76" w:rsidRPr="003D6AA9" w:rsidRDefault="00D93B76" w:rsidP="00D93B76">
      <w:pPr>
        <w:pStyle w:val="BodyText2"/>
        <w:rPr>
          <w:rFonts w:ascii="Calibri" w:hAnsi="Calibri" w:cs="Arial"/>
          <w:i w:val="0"/>
        </w:rPr>
      </w:pPr>
      <w:r w:rsidRPr="003D6AA9">
        <w:rPr>
          <w:rFonts w:ascii="Calibri" w:hAnsi="Calibri" w:cs="Arial"/>
          <w:i w:val="0"/>
        </w:rPr>
        <w:t>PLEASE ATTACH YOUR AGENCY’S SERVICES INFORMATION, BROCHURE, AND DUES PAYMENT CHECK</w:t>
      </w:r>
      <w:r>
        <w:rPr>
          <w:rFonts w:ascii="Calibri" w:hAnsi="Calibri" w:cs="Arial"/>
          <w:i w:val="0"/>
        </w:rPr>
        <w:t xml:space="preserve"> (</w:t>
      </w:r>
      <w:r w:rsidRPr="00650798">
        <w:rPr>
          <w:rFonts w:ascii="Calibri" w:hAnsi="Calibri" w:cs="Arial"/>
          <w:i w:val="0"/>
          <w:highlight w:val="yellow"/>
        </w:rPr>
        <w:t>ALL CHE</w:t>
      </w:r>
      <w:r>
        <w:rPr>
          <w:rFonts w:ascii="Calibri" w:hAnsi="Calibri" w:cs="Arial"/>
          <w:i w:val="0"/>
          <w:highlight w:val="yellow"/>
        </w:rPr>
        <w:t>CKS WILL BE MADE PAYABLE TO COMMUNITY ALLIANCE PARTNERS,</w:t>
      </w:r>
      <w:r w:rsidRPr="00650798">
        <w:rPr>
          <w:rFonts w:ascii="Calibri" w:hAnsi="Calibri" w:cs="Arial"/>
          <w:i w:val="0"/>
          <w:highlight w:val="yellow"/>
        </w:rPr>
        <w:t xml:space="preserve"> WITH </w:t>
      </w:r>
      <w:r w:rsidRPr="00247522">
        <w:rPr>
          <w:rFonts w:ascii="Calibri" w:hAnsi="Calibri" w:cs="Arial"/>
          <w:i w:val="0"/>
          <w:highlight w:val="yellow"/>
          <w:u w:val="single"/>
        </w:rPr>
        <w:t>COMMUNITY ALLIANCE PARTNERS</w:t>
      </w:r>
      <w:r>
        <w:rPr>
          <w:rFonts w:ascii="Calibri" w:hAnsi="Calibri" w:cs="Arial"/>
          <w:i w:val="0"/>
          <w:highlight w:val="yellow"/>
          <w:u w:val="single"/>
        </w:rPr>
        <w:t xml:space="preserve"> DUES </w:t>
      </w:r>
      <w:r w:rsidRPr="00650798">
        <w:rPr>
          <w:rFonts w:ascii="Calibri" w:hAnsi="Calibri" w:cs="Arial"/>
          <w:i w:val="0"/>
          <w:highlight w:val="yellow"/>
        </w:rPr>
        <w:t>WRITTEN IN THE MEMO LINE</w:t>
      </w:r>
      <w:r>
        <w:rPr>
          <w:rFonts w:ascii="Calibri" w:hAnsi="Calibri" w:cs="Arial"/>
          <w:i w:val="0"/>
        </w:rPr>
        <w:t>)</w:t>
      </w:r>
      <w:r w:rsidRPr="003D6AA9">
        <w:rPr>
          <w:rFonts w:ascii="Calibri" w:hAnsi="Calibri" w:cs="Arial"/>
          <w:i w:val="0"/>
        </w:rPr>
        <w:t>, IF APPROPRIATE</w:t>
      </w:r>
      <w:r>
        <w:rPr>
          <w:rFonts w:ascii="Calibri" w:hAnsi="Calibri" w:cs="Arial"/>
          <w:i w:val="0"/>
        </w:rPr>
        <w:t>.</w:t>
      </w:r>
      <w:r w:rsidRPr="00A51D71">
        <w:rPr>
          <w:rFonts w:ascii="Calibri" w:hAnsi="Calibri" w:cs="Arial"/>
          <w:i w:val="0"/>
        </w:rPr>
        <w:tab/>
      </w:r>
      <w:r>
        <w:rPr>
          <w:rFonts w:ascii="Calibri" w:hAnsi="Calibri" w:cs="Arial"/>
          <w:i w:val="0"/>
        </w:rPr>
        <w:tab/>
      </w:r>
    </w:p>
    <w:p w14:paraId="64AEACD7" w14:textId="77777777" w:rsidR="00D93B76" w:rsidRPr="003D6AA9" w:rsidRDefault="00D93B76" w:rsidP="00D93B76">
      <w:pPr>
        <w:jc w:val="center"/>
        <w:rPr>
          <w:rFonts w:ascii="Calibri" w:hAnsi="Calibri"/>
        </w:rPr>
      </w:pPr>
    </w:p>
    <w:p w14:paraId="1C2999EF" w14:textId="77777777" w:rsidR="00D93B76" w:rsidRPr="003D6AA9" w:rsidRDefault="00D93B76" w:rsidP="00D93B76">
      <w:pPr>
        <w:rPr>
          <w:rFonts w:ascii="Calibri" w:hAnsi="Calibri"/>
        </w:rPr>
      </w:pPr>
      <w:r w:rsidRPr="003D6AA9">
        <w:rPr>
          <w:rFonts w:ascii="Calibri" w:hAnsi="Calibri"/>
        </w:rPr>
        <w:t xml:space="preserve">NOTE: Attendance at meetings is reported to the Hawaii State Homeless Programs Office on at least an annual basis and is one </w:t>
      </w:r>
      <w:r w:rsidRPr="00C0670E">
        <w:rPr>
          <w:rFonts w:ascii="Calibri" w:hAnsi="Calibri"/>
        </w:rPr>
        <w:t xml:space="preserve">(1) </w:t>
      </w:r>
      <w:r w:rsidRPr="003D6AA9">
        <w:rPr>
          <w:rFonts w:ascii="Calibri" w:hAnsi="Calibri"/>
        </w:rPr>
        <w:t>of the criteria used to determine funding awards.</w:t>
      </w:r>
    </w:p>
    <w:p w14:paraId="030339E6" w14:textId="77777777" w:rsidR="00D93B76" w:rsidRDefault="00D93B76" w:rsidP="00D93B76">
      <w:pPr>
        <w:rPr>
          <w:rFonts w:ascii="Calibri" w:hAnsi="Calibri"/>
        </w:rPr>
      </w:pPr>
    </w:p>
    <w:p w14:paraId="2DD0D864" w14:textId="77777777" w:rsidR="00D93B76" w:rsidRDefault="00D93B76" w:rsidP="00D93B76">
      <w:pPr>
        <w:rPr>
          <w:rFonts w:ascii="Calibri" w:hAnsi="Calibri"/>
        </w:rPr>
      </w:pPr>
    </w:p>
    <w:p w14:paraId="400A31C6" w14:textId="77777777" w:rsidR="00D93B76" w:rsidRDefault="00D93B76" w:rsidP="00D93B76">
      <w:pPr>
        <w:rPr>
          <w:rFonts w:ascii="Calibri" w:hAnsi="Calibri"/>
        </w:rPr>
      </w:pPr>
      <w:r>
        <w:rPr>
          <w:rFonts w:ascii="Calibri" w:hAnsi="Calibri"/>
        </w:rPr>
        <w:t>Please mail your dues to:</w:t>
      </w:r>
    </w:p>
    <w:p w14:paraId="6224414F" w14:textId="77777777" w:rsidR="00D93B76" w:rsidRDefault="00D93B76" w:rsidP="00D93B76">
      <w:pPr>
        <w:rPr>
          <w:rFonts w:ascii="Calibri" w:hAnsi="Calibri"/>
        </w:rPr>
      </w:pPr>
    </w:p>
    <w:p w14:paraId="23EA5F60" w14:textId="77777777" w:rsidR="00D93B76" w:rsidRDefault="00D93B76" w:rsidP="00D93B76">
      <w:pPr>
        <w:rPr>
          <w:rFonts w:ascii="Calibri" w:hAnsi="Calibri"/>
        </w:rPr>
      </w:pPr>
      <w:r>
        <w:rPr>
          <w:rFonts w:ascii="Calibri" w:hAnsi="Calibri"/>
          <w:b/>
        </w:rPr>
        <w:t xml:space="preserve">CAP TREASURER: </w:t>
      </w:r>
      <w:r>
        <w:rPr>
          <w:rFonts w:ascii="Calibri" w:hAnsi="Calibri"/>
          <w:b/>
        </w:rPr>
        <w:tab/>
      </w:r>
      <w:r>
        <w:rPr>
          <w:rFonts w:ascii="Calibri" w:hAnsi="Calibri"/>
        </w:rPr>
        <w:t>Lori Ferrin</w:t>
      </w:r>
    </w:p>
    <w:p w14:paraId="71599A06" w14:textId="77777777" w:rsidR="00D93B76" w:rsidRDefault="00D93B76" w:rsidP="00D93B76">
      <w:pPr>
        <w:rPr>
          <w:rFonts w:ascii="Calibri" w:hAnsi="Calibri"/>
        </w:rPr>
      </w:pPr>
      <w:r>
        <w:rPr>
          <w:rFonts w:ascii="Calibri" w:hAnsi="Calibri"/>
        </w:rPr>
        <w:tab/>
      </w:r>
      <w:r>
        <w:rPr>
          <w:rFonts w:ascii="Calibri" w:hAnsi="Calibri"/>
        </w:rPr>
        <w:tab/>
      </w:r>
      <w:r>
        <w:rPr>
          <w:rFonts w:ascii="Calibri" w:hAnsi="Calibri"/>
        </w:rPr>
        <w:tab/>
        <w:t>64-5308 Iokua Pl. #A</w:t>
      </w:r>
    </w:p>
    <w:p w14:paraId="1576C235" w14:textId="77777777" w:rsidR="00D93B76" w:rsidRDefault="00D93B76" w:rsidP="00D93B76">
      <w:pPr>
        <w:rPr>
          <w:rFonts w:ascii="Calibri" w:hAnsi="Calibri"/>
        </w:rPr>
      </w:pPr>
      <w:r>
        <w:rPr>
          <w:rFonts w:ascii="Calibri" w:hAnsi="Calibri"/>
        </w:rPr>
        <w:tab/>
      </w:r>
      <w:r>
        <w:rPr>
          <w:rFonts w:ascii="Calibri" w:hAnsi="Calibri"/>
        </w:rPr>
        <w:tab/>
      </w:r>
      <w:r>
        <w:rPr>
          <w:rFonts w:ascii="Calibri" w:hAnsi="Calibri"/>
        </w:rPr>
        <w:tab/>
        <w:t>Kamuela, HI 96743</w:t>
      </w:r>
    </w:p>
    <w:p w14:paraId="08051FA2" w14:textId="77777777" w:rsidR="00D93B76" w:rsidRDefault="00D93B76" w:rsidP="00D93B76">
      <w:pPr>
        <w:rPr>
          <w:rFonts w:ascii="Calibri" w:hAnsi="Calibri"/>
        </w:rPr>
      </w:pPr>
      <w:r>
        <w:rPr>
          <w:rFonts w:ascii="Calibri" w:hAnsi="Calibri"/>
        </w:rPr>
        <w:tab/>
      </w:r>
      <w:r>
        <w:rPr>
          <w:rFonts w:ascii="Calibri" w:hAnsi="Calibri"/>
        </w:rPr>
        <w:tab/>
      </w:r>
      <w:r>
        <w:rPr>
          <w:rFonts w:ascii="Calibri" w:hAnsi="Calibri"/>
        </w:rPr>
        <w:tab/>
      </w:r>
      <w:hyperlink r:id="rId6" w:history="1">
        <w:r w:rsidRPr="00E40697">
          <w:rPr>
            <w:rStyle w:val="Hyperlink"/>
            <w:rFonts w:ascii="Calibri" w:hAnsi="Calibri"/>
          </w:rPr>
          <w:t>lgfconsultinghawaii@gmail.com</w:t>
        </w:r>
      </w:hyperlink>
    </w:p>
    <w:p w14:paraId="479B3C0E" w14:textId="77777777" w:rsidR="00D93B76" w:rsidRDefault="00D93B76" w:rsidP="00D93B76">
      <w:pPr>
        <w:rPr>
          <w:rFonts w:ascii="Calibri" w:hAnsi="Calibri"/>
        </w:rPr>
      </w:pPr>
      <w:r>
        <w:rPr>
          <w:rFonts w:ascii="Calibri" w:hAnsi="Calibri"/>
        </w:rPr>
        <w:t xml:space="preserve"> </w:t>
      </w:r>
    </w:p>
    <w:p w14:paraId="295BB363" w14:textId="77777777" w:rsidR="00D93B76" w:rsidRPr="009738E0" w:rsidRDefault="00D93B76" w:rsidP="00D93B76">
      <w:pPr>
        <w:rPr>
          <w:rFonts w:ascii="Calibri" w:hAnsi="Calibri"/>
        </w:rPr>
      </w:pPr>
      <w:r>
        <w:rPr>
          <w:rFonts w:ascii="Calibri" w:hAnsi="Calibri"/>
        </w:rPr>
        <w:tab/>
      </w:r>
      <w:r>
        <w:rPr>
          <w:rFonts w:ascii="Calibri" w:hAnsi="Calibri"/>
        </w:rPr>
        <w:tab/>
      </w:r>
      <w:r>
        <w:rPr>
          <w:rFonts w:ascii="Calibri" w:hAnsi="Calibri"/>
        </w:rPr>
        <w:tab/>
      </w:r>
    </w:p>
    <w:p w14:paraId="3DFDAFB0" w14:textId="77777777" w:rsidR="00D93B76" w:rsidRPr="00791CDA" w:rsidRDefault="00D93B76" w:rsidP="00D93B76">
      <w:pPr>
        <w:rPr>
          <w:rFonts w:ascii="Calibri" w:hAnsi="Calibri"/>
        </w:rPr>
        <w:sectPr w:rsidR="00D93B76" w:rsidRPr="00791CDA" w:rsidSect="00977730">
          <w:footerReference w:type="default" r:id="rId7"/>
          <w:pgSz w:w="12240" w:h="15840"/>
          <w:pgMar w:top="720" w:right="1440" w:bottom="720" w:left="1440" w:header="720" w:footer="720" w:gutter="0"/>
          <w:pgBorders w:display="firstPage" w:offsetFrom="page">
            <w:top w:val="threeDEngrave" w:sz="36" w:space="24" w:color="92CDDC"/>
            <w:left w:val="threeDEngrave" w:sz="36" w:space="24" w:color="92CDDC"/>
            <w:bottom w:val="threeDEngrave" w:sz="36" w:space="24" w:color="92CDDC"/>
            <w:right w:val="threeDEngrave" w:sz="36" w:space="24" w:color="92CDDC"/>
          </w:pgBorders>
          <w:pgNumType w:start="1"/>
          <w:cols w:space="720"/>
          <w:titlePg/>
          <w:docGrid w:linePitch="360"/>
        </w:sectPr>
      </w:pPr>
      <w:r>
        <w:rPr>
          <w:rFonts w:ascii="Calibri" w:hAnsi="Calibri"/>
        </w:rPr>
        <w:tab/>
      </w:r>
      <w:r>
        <w:rPr>
          <w:rFonts w:ascii="Calibri" w:hAnsi="Calibri"/>
        </w:rPr>
        <w:tab/>
      </w:r>
    </w:p>
    <w:p w14:paraId="4849BACB" w14:textId="77777777" w:rsidR="00D93B76" w:rsidRPr="003D6AA9" w:rsidRDefault="00D93B76" w:rsidP="00D93B76">
      <w:pPr>
        <w:pStyle w:val="Title"/>
        <w:rPr>
          <w:rFonts w:ascii="Calibri" w:hAnsi="Calibri"/>
          <w:b/>
          <w:sz w:val="36"/>
          <w:u w:val="none"/>
        </w:rPr>
      </w:pPr>
      <w:r w:rsidRPr="003D6AA9">
        <w:rPr>
          <w:rFonts w:ascii="Calibri" w:hAnsi="Calibri"/>
          <w:b/>
          <w:sz w:val="36"/>
          <w:u w:val="none"/>
        </w:rPr>
        <w:lastRenderedPageBreak/>
        <w:t>COMMUNITY ALLIANCE PARTNERS</w:t>
      </w:r>
    </w:p>
    <w:p w14:paraId="4F8FDF01" w14:textId="77777777" w:rsidR="00D93B76" w:rsidRPr="0091413F" w:rsidRDefault="00D93B76" w:rsidP="00D93B76">
      <w:pPr>
        <w:pStyle w:val="Subtitle"/>
        <w:rPr>
          <w:rFonts w:ascii="Calibri" w:hAnsi="Calibri"/>
          <w:bCs w:val="0"/>
        </w:rPr>
      </w:pPr>
      <w:r>
        <w:rPr>
          <w:rFonts w:ascii="Calibri" w:hAnsi="Calibri"/>
          <w:bCs w:val="0"/>
        </w:rPr>
        <w:t>FEE WAIVER POLICY</w:t>
      </w:r>
    </w:p>
    <w:p w14:paraId="5D6AFA5C" w14:textId="77777777" w:rsidR="00D93B76" w:rsidRPr="00C0670E" w:rsidRDefault="00D93B76" w:rsidP="00D93B76">
      <w:pPr>
        <w:pStyle w:val="BodyText"/>
        <w:rPr>
          <w:rFonts w:ascii="Calibri" w:hAnsi="Calibri" w:cs="Arial"/>
        </w:rPr>
      </w:pPr>
    </w:p>
    <w:p w14:paraId="6C1382D2" w14:textId="77777777" w:rsidR="00D93B76" w:rsidRPr="003D6AA9" w:rsidRDefault="00D93B76" w:rsidP="00D93B76">
      <w:pPr>
        <w:pStyle w:val="BodyText"/>
        <w:rPr>
          <w:rFonts w:ascii="Calibri" w:hAnsi="Calibri" w:cs="Arial"/>
          <w:b w:val="0"/>
        </w:rPr>
      </w:pPr>
      <w:r w:rsidRPr="003D6AA9">
        <w:rPr>
          <w:rFonts w:ascii="Calibri" w:hAnsi="Calibri" w:cs="Arial"/>
          <w:b w:val="0"/>
        </w:rPr>
        <w:t>Any individual or group may apply for a waiver of membership fees.  When applying for a fee waiver for membership in Community Alliance</w:t>
      </w:r>
      <w:r w:rsidRPr="00C0670E">
        <w:rPr>
          <w:rFonts w:ascii="Calibri" w:hAnsi="Calibri" w:cs="Arial"/>
          <w:b w:val="0"/>
        </w:rPr>
        <w:t xml:space="preserve"> Partners (CAP)</w:t>
      </w:r>
      <w:r w:rsidRPr="003D6AA9">
        <w:rPr>
          <w:rFonts w:ascii="Calibri" w:hAnsi="Calibri" w:cs="Arial"/>
          <w:b w:val="0"/>
        </w:rPr>
        <w:t>, please be aware of the following guidelines:</w:t>
      </w:r>
    </w:p>
    <w:p w14:paraId="438EA59B" w14:textId="77777777" w:rsidR="00D93B76" w:rsidRPr="003D6AA9" w:rsidRDefault="00D93B76" w:rsidP="00D93B76">
      <w:pPr>
        <w:rPr>
          <w:rFonts w:ascii="Calibri" w:hAnsi="Calibri" w:cs="Arial"/>
          <w:b/>
          <w:bCs/>
          <w:i/>
          <w:iCs/>
          <w:u w:val="single"/>
        </w:rPr>
      </w:pPr>
    </w:p>
    <w:p w14:paraId="5273F3C3" w14:textId="77777777" w:rsidR="00D93B76" w:rsidRPr="003D6AA9" w:rsidRDefault="00D93B76" w:rsidP="00D93B76">
      <w:pPr>
        <w:numPr>
          <w:ilvl w:val="0"/>
          <w:numId w:val="8"/>
        </w:numPr>
        <w:spacing w:after="120"/>
        <w:rPr>
          <w:rFonts w:ascii="Calibri" w:hAnsi="Calibri" w:cs="Arial"/>
        </w:rPr>
      </w:pPr>
      <w:r w:rsidRPr="003D6AA9">
        <w:rPr>
          <w:rFonts w:ascii="Calibri" w:hAnsi="Calibri" w:cs="Arial"/>
        </w:rPr>
        <w:t>Fee waivers must be submitted between January 1</w:t>
      </w:r>
      <w:r w:rsidRPr="003D6AA9">
        <w:rPr>
          <w:rFonts w:ascii="Calibri" w:hAnsi="Calibri" w:cs="Arial"/>
          <w:vertAlign w:val="superscript"/>
        </w:rPr>
        <w:t>st</w:t>
      </w:r>
      <w:r w:rsidRPr="003D6AA9">
        <w:rPr>
          <w:rFonts w:ascii="Calibri" w:hAnsi="Calibri" w:cs="Arial"/>
        </w:rPr>
        <w:t xml:space="preserve"> and July 1</w:t>
      </w:r>
      <w:r w:rsidRPr="003D6AA9">
        <w:rPr>
          <w:rFonts w:ascii="Calibri" w:hAnsi="Calibri" w:cs="Arial"/>
          <w:vertAlign w:val="superscript"/>
        </w:rPr>
        <w:t>st</w:t>
      </w:r>
      <w:r w:rsidRPr="003D6AA9">
        <w:rPr>
          <w:rFonts w:ascii="Calibri" w:hAnsi="Calibri" w:cs="Arial"/>
        </w:rPr>
        <w:t xml:space="preserve"> of each year and are only good for the current calendar year (January 1 to December 31). </w:t>
      </w:r>
    </w:p>
    <w:p w14:paraId="455B727B" w14:textId="77777777" w:rsidR="00D93B76" w:rsidRPr="003D6AA9" w:rsidRDefault="00D93B76" w:rsidP="00D93B76">
      <w:pPr>
        <w:numPr>
          <w:ilvl w:val="0"/>
          <w:numId w:val="8"/>
        </w:numPr>
        <w:spacing w:after="120"/>
        <w:rPr>
          <w:rFonts w:ascii="Calibri" w:hAnsi="Calibri" w:cs="Arial"/>
        </w:rPr>
      </w:pPr>
      <w:r w:rsidRPr="003D6AA9">
        <w:rPr>
          <w:rFonts w:ascii="Calibri" w:hAnsi="Calibri" w:cs="Arial"/>
          <w:u w:val="single"/>
        </w:rPr>
        <w:t>For a group</w:t>
      </w:r>
      <w:r w:rsidRPr="003D6AA9">
        <w:rPr>
          <w:rFonts w:ascii="Calibri" w:hAnsi="Calibri" w:cs="Arial"/>
        </w:rPr>
        <w:t xml:space="preserve"> (including businesses, </w:t>
      </w:r>
      <w:r w:rsidRPr="00C0670E">
        <w:rPr>
          <w:rFonts w:ascii="Calibri" w:hAnsi="Calibri" w:cs="Arial"/>
        </w:rPr>
        <w:t>non-profit organizations</w:t>
      </w:r>
      <w:r w:rsidRPr="003D6AA9">
        <w:rPr>
          <w:rFonts w:ascii="Calibri" w:hAnsi="Calibri" w:cs="Arial"/>
        </w:rPr>
        <w:t xml:space="preserve">, churches, and civic groups) the fee waiver request must be accompanied by a brief, clear, written explanation of the need for a fee waiver.  </w:t>
      </w:r>
      <w:r w:rsidRPr="003D6AA9">
        <w:rPr>
          <w:rFonts w:ascii="Calibri" w:hAnsi="Calibri" w:cs="Arial"/>
          <w:i/>
        </w:rPr>
        <w:t>As an example</w:t>
      </w:r>
      <w:r w:rsidRPr="003D6AA9">
        <w:rPr>
          <w:rFonts w:ascii="Calibri" w:hAnsi="Calibri" w:cs="Arial"/>
        </w:rPr>
        <w:t>, a signed statement on letterhead referring to an agency policy that prohibits funding of membership fees</w:t>
      </w:r>
      <w:r w:rsidRPr="00C0670E">
        <w:rPr>
          <w:rFonts w:ascii="Calibri" w:hAnsi="Calibri" w:cs="Arial"/>
        </w:rPr>
        <w:t xml:space="preserve"> would be a consideration for a fee waiver request</w:t>
      </w:r>
      <w:r w:rsidRPr="003D6AA9">
        <w:rPr>
          <w:rFonts w:ascii="Calibri" w:hAnsi="Calibri" w:cs="Arial"/>
        </w:rPr>
        <w:t>.</w:t>
      </w:r>
    </w:p>
    <w:p w14:paraId="6043AF13" w14:textId="77777777" w:rsidR="00D93B76" w:rsidRPr="003D6AA9" w:rsidRDefault="00D93B76" w:rsidP="00D93B76">
      <w:pPr>
        <w:numPr>
          <w:ilvl w:val="0"/>
          <w:numId w:val="8"/>
        </w:numPr>
        <w:spacing w:after="120"/>
        <w:rPr>
          <w:rFonts w:ascii="Calibri" w:hAnsi="Calibri" w:cs="Arial"/>
        </w:rPr>
      </w:pPr>
      <w:r w:rsidRPr="003D6AA9">
        <w:rPr>
          <w:rFonts w:ascii="Calibri" w:hAnsi="Calibri" w:cs="Arial"/>
          <w:u w:val="single"/>
        </w:rPr>
        <w:t>For an individual</w:t>
      </w:r>
      <w:r w:rsidRPr="003D6AA9">
        <w:rPr>
          <w:rFonts w:ascii="Calibri" w:hAnsi="Calibri" w:cs="Arial"/>
        </w:rPr>
        <w:t xml:space="preserve">, the fee waiver request must be accompanied by a statement of inability to pay with some documentation to prove status.  </w:t>
      </w:r>
      <w:r w:rsidRPr="003D6AA9">
        <w:rPr>
          <w:rFonts w:ascii="Calibri" w:hAnsi="Calibri" w:cs="Arial"/>
          <w:i/>
        </w:rPr>
        <w:t>As an example</w:t>
      </w:r>
      <w:r w:rsidRPr="003D6AA9">
        <w:rPr>
          <w:rFonts w:ascii="Calibri" w:hAnsi="Calibri" w:cs="Arial"/>
        </w:rPr>
        <w:t xml:space="preserve">, an individual </w:t>
      </w:r>
      <w:r w:rsidRPr="00C0670E">
        <w:rPr>
          <w:rFonts w:ascii="Calibri" w:hAnsi="Calibri" w:cs="Arial"/>
        </w:rPr>
        <w:t xml:space="preserve">that </w:t>
      </w:r>
      <w:r w:rsidRPr="003D6AA9">
        <w:rPr>
          <w:rFonts w:ascii="Calibri" w:hAnsi="Calibri" w:cs="Arial"/>
        </w:rPr>
        <w:t>homeless with no income</w:t>
      </w:r>
      <w:r w:rsidRPr="00C0670E">
        <w:rPr>
          <w:rFonts w:ascii="Calibri" w:hAnsi="Calibri" w:cs="Arial"/>
        </w:rPr>
        <w:t xml:space="preserve"> could</w:t>
      </w:r>
      <w:r w:rsidRPr="003D6AA9">
        <w:rPr>
          <w:rFonts w:ascii="Calibri" w:hAnsi="Calibri" w:cs="Arial"/>
        </w:rPr>
        <w:t xml:space="preserve"> provide a certification of homelessness from a</w:t>
      </w:r>
      <w:r w:rsidRPr="00C0670E">
        <w:rPr>
          <w:rFonts w:ascii="Calibri" w:hAnsi="Calibri" w:cs="Arial"/>
        </w:rPr>
        <w:t xml:space="preserve"> credible service</w:t>
      </w:r>
      <w:r w:rsidRPr="003D6AA9">
        <w:rPr>
          <w:rFonts w:ascii="Calibri" w:hAnsi="Calibri" w:cs="Arial"/>
        </w:rPr>
        <w:t xml:space="preserve"> provider</w:t>
      </w:r>
      <w:r w:rsidRPr="00C0670E">
        <w:rPr>
          <w:rFonts w:ascii="Calibri" w:hAnsi="Calibri" w:cs="Arial"/>
        </w:rPr>
        <w:t>, along with</w:t>
      </w:r>
      <w:r w:rsidRPr="003D6AA9">
        <w:rPr>
          <w:rFonts w:ascii="Calibri" w:hAnsi="Calibri" w:cs="Arial"/>
        </w:rPr>
        <w:t xml:space="preserve"> self-certification of income below the poverty level.</w:t>
      </w:r>
    </w:p>
    <w:p w14:paraId="1FA0564E" w14:textId="77777777" w:rsidR="00D93B76" w:rsidRPr="003D6AA9" w:rsidRDefault="00D93B76" w:rsidP="00D93B76">
      <w:pPr>
        <w:numPr>
          <w:ilvl w:val="0"/>
          <w:numId w:val="8"/>
        </w:numPr>
        <w:spacing w:after="120"/>
        <w:rPr>
          <w:rFonts w:ascii="Calibri" w:hAnsi="Calibri" w:cs="Arial"/>
        </w:rPr>
      </w:pPr>
      <w:r w:rsidRPr="003D6AA9">
        <w:rPr>
          <w:rFonts w:ascii="Calibri" w:hAnsi="Calibri" w:cs="Arial"/>
        </w:rPr>
        <w:t>Requests for fee waiver</w:t>
      </w:r>
      <w:r w:rsidRPr="00C0670E">
        <w:rPr>
          <w:rFonts w:ascii="Calibri" w:hAnsi="Calibri" w:cs="Arial"/>
        </w:rPr>
        <w:t>s</w:t>
      </w:r>
      <w:r w:rsidRPr="003D6AA9">
        <w:rPr>
          <w:rFonts w:ascii="Calibri" w:hAnsi="Calibri" w:cs="Arial"/>
        </w:rPr>
        <w:t xml:space="preserve"> will be reviewed by the Executive Committee during the next regularly scheduled meeting</w:t>
      </w:r>
      <w:r w:rsidRPr="00C0670E">
        <w:rPr>
          <w:rFonts w:ascii="Calibri" w:hAnsi="Calibri" w:cs="Arial"/>
        </w:rPr>
        <w:t xml:space="preserve"> following the date of the fee waiver request</w:t>
      </w:r>
      <w:r w:rsidRPr="003D6AA9">
        <w:rPr>
          <w:rFonts w:ascii="Calibri" w:hAnsi="Calibri" w:cs="Arial"/>
        </w:rPr>
        <w:t xml:space="preserve">.  Applicants will be notified by mail of the approval or denial of the application, with </w:t>
      </w:r>
      <w:r w:rsidRPr="00C0670E">
        <w:rPr>
          <w:rFonts w:ascii="Calibri" w:hAnsi="Calibri" w:cs="Arial"/>
        </w:rPr>
        <w:t>included d</w:t>
      </w:r>
      <w:r w:rsidRPr="003D6AA9">
        <w:rPr>
          <w:rFonts w:ascii="Calibri" w:hAnsi="Calibri" w:cs="Arial"/>
        </w:rPr>
        <w:t>ocumentation explaining any denial.</w:t>
      </w:r>
    </w:p>
    <w:p w14:paraId="651B9F1D" w14:textId="77777777" w:rsidR="00D93B76" w:rsidRPr="003D6AA9" w:rsidRDefault="00D93B76" w:rsidP="00D93B76">
      <w:pPr>
        <w:numPr>
          <w:ilvl w:val="0"/>
          <w:numId w:val="8"/>
        </w:numPr>
        <w:spacing w:after="120"/>
        <w:rPr>
          <w:rFonts w:ascii="Calibri" w:hAnsi="Calibri" w:cs="Arial"/>
        </w:rPr>
      </w:pPr>
      <w:r w:rsidRPr="003D6AA9">
        <w:rPr>
          <w:rFonts w:ascii="Calibri" w:hAnsi="Calibri" w:cs="Arial"/>
        </w:rPr>
        <w:t>Fee waivers may be denied if the number of fee waivers exceeds the number of paid memberships, if insufficient documentation is provided, if the application is incomplete, if the application is submitted after July 1</w:t>
      </w:r>
      <w:r w:rsidRPr="003D6AA9">
        <w:rPr>
          <w:rFonts w:ascii="Calibri" w:hAnsi="Calibri" w:cs="Arial"/>
          <w:vertAlign w:val="superscript"/>
        </w:rPr>
        <w:t>st</w:t>
      </w:r>
      <w:r w:rsidRPr="003D6AA9">
        <w:rPr>
          <w:rFonts w:ascii="Calibri" w:hAnsi="Calibri" w:cs="Arial"/>
        </w:rPr>
        <w:t>, or if the applicant’s stated purpose for requesting membership is not in accordance with the mission of CAP.</w:t>
      </w:r>
    </w:p>
    <w:p w14:paraId="6FB3FEE3" w14:textId="77777777" w:rsidR="00D93B76" w:rsidRPr="003D6AA9" w:rsidRDefault="00D93B76" w:rsidP="00D93B76">
      <w:pPr>
        <w:numPr>
          <w:ilvl w:val="0"/>
          <w:numId w:val="8"/>
        </w:numPr>
        <w:spacing w:before="60" w:after="60"/>
        <w:rPr>
          <w:rFonts w:ascii="Calibri" w:hAnsi="Calibri" w:cs="Arial"/>
        </w:rPr>
      </w:pPr>
      <w:r w:rsidRPr="003D6AA9">
        <w:rPr>
          <w:rFonts w:ascii="Calibri" w:hAnsi="Calibri" w:cs="Arial"/>
        </w:rPr>
        <w:t>Denials may be appealed in writing within 14 days.  Appeals should be mailed to</w:t>
      </w:r>
      <w:r w:rsidRPr="00C0670E">
        <w:rPr>
          <w:rFonts w:ascii="Calibri" w:hAnsi="Calibri" w:cs="Arial"/>
        </w:rPr>
        <w:t xml:space="preserve"> the CAP’s mailing address</w:t>
      </w:r>
      <w:r w:rsidRPr="003D6AA9">
        <w:rPr>
          <w:rFonts w:ascii="Calibri" w:hAnsi="Calibri" w:cs="Arial"/>
        </w:rPr>
        <w:t>.</w:t>
      </w:r>
    </w:p>
    <w:p w14:paraId="6746451F" w14:textId="77777777" w:rsidR="00D93B76" w:rsidRPr="003D6AA9" w:rsidRDefault="00D93B76" w:rsidP="00D93B76">
      <w:pPr>
        <w:numPr>
          <w:ilvl w:val="0"/>
          <w:numId w:val="8"/>
        </w:numPr>
        <w:spacing w:after="120"/>
        <w:rPr>
          <w:rFonts w:ascii="Calibri" w:hAnsi="Calibri" w:cs="Arial"/>
        </w:rPr>
      </w:pPr>
      <w:r w:rsidRPr="00C0670E">
        <w:rPr>
          <w:rFonts w:ascii="Calibri" w:hAnsi="Calibri" w:cs="Arial"/>
        </w:rPr>
        <w:t>If</w:t>
      </w:r>
      <w:r w:rsidRPr="003D6AA9">
        <w:rPr>
          <w:rFonts w:ascii="Calibri" w:hAnsi="Calibri" w:cs="Arial"/>
        </w:rPr>
        <w:t xml:space="preserve"> granted a fee waiver, individuals or groups have full privileges of voting members through the end of the calendar year in which the fee waiver was granted.</w:t>
      </w:r>
    </w:p>
    <w:p w14:paraId="0DD69D71" w14:textId="77777777" w:rsidR="00D93B76" w:rsidRPr="003D6AA9" w:rsidRDefault="00D93B76" w:rsidP="00D93B76">
      <w:pPr>
        <w:numPr>
          <w:ilvl w:val="0"/>
          <w:numId w:val="8"/>
        </w:numPr>
        <w:spacing w:after="120"/>
        <w:rPr>
          <w:rFonts w:ascii="Calibri" w:hAnsi="Calibri" w:cs="Arial"/>
        </w:rPr>
      </w:pPr>
      <w:r w:rsidRPr="000B4710">
        <w:rPr>
          <w:rFonts w:ascii="Calibri" w:hAnsi="Calibri" w:cs="Arial"/>
        </w:rPr>
        <w:t>A request for a fee waiver must be submitted annually.</w:t>
      </w:r>
      <w:r w:rsidRPr="000B4710">
        <w:rPr>
          <w:rFonts w:ascii="Calibri" w:hAnsi="Calibri" w:cs="Tahoma"/>
        </w:rPr>
        <w:t xml:space="preserve">  </w:t>
      </w:r>
      <w:r w:rsidRPr="003D6AA9">
        <w:rPr>
          <w:rFonts w:ascii="Calibri" w:hAnsi="Calibri" w:cs="Arial"/>
        </w:rPr>
        <w:t xml:space="preserve">Previously approved fee waivers will not be automatically </w:t>
      </w:r>
      <w:r w:rsidRPr="00C0670E">
        <w:rPr>
          <w:rFonts w:ascii="Calibri" w:hAnsi="Calibri" w:cs="Arial"/>
        </w:rPr>
        <w:t>renewed during the next calendar year</w:t>
      </w:r>
      <w:r w:rsidRPr="003D6AA9">
        <w:rPr>
          <w:rFonts w:ascii="Calibri" w:hAnsi="Calibri" w:cs="Arial"/>
        </w:rPr>
        <w:t>.</w:t>
      </w:r>
      <w:r w:rsidRPr="003D6AA9">
        <w:rPr>
          <w:rFonts w:ascii="Calibri" w:hAnsi="Calibri" w:cs="Tahoma"/>
        </w:rPr>
        <w:t xml:space="preserve"> </w:t>
      </w:r>
    </w:p>
    <w:p w14:paraId="7D62B018" w14:textId="77777777" w:rsidR="00D93B76" w:rsidRPr="00C0670E" w:rsidRDefault="00D93B76" w:rsidP="00D93B76">
      <w:pPr>
        <w:ind w:left="360"/>
        <w:rPr>
          <w:rFonts w:ascii="Calibri" w:hAnsi="Calibri" w:cs="Arial"/>
          <w:b/>
        </w:rPr>
      </w:pPr>
    </w:p>
    <w:p w14:paraId="4E0A83D3" w14:textId="77777777" w:rsidR="00D93B76" w:rsidRPr="003D6AA9" w:rsidRDefault="00D93B76" w:rsidP="00D93B76">
      <w:pPr>
        <w:ind w:left="360"/>
        <w:rPr>
          <w:rFonts w:ascii="Calibri" w:hAnsi="Calibri" w:cs="Tahoma"/>
        </w:rPr>
      </w:pPr>
      <w:r w:rsidRPr="003D6AA9">
        <w:rPr>
          <w:rFonts w:ascii="Calibri" w:hAnsi="Calibri" w:cs="Arial"/>
          <w:b/>
        </w:rPr>
        <w:t>By signing below, I acknowledge that I have read and understand this policy.</w:t>
      </w:r>
    </w:p>
    <w:p w14:paraId="04702047" w14:textId="77777777" w:rsidR="00D93B76" w:rsidRPr="00C0670E" w:rsidRDefault="00D93B76" w:rsidP="00D93B76">
      <w:pPr>
        <w:tabs>
          <w:tab w:val="left" w:pos="2744"/>
        </w:tabs>
        <w:rPr>
          <w:rFonts w:ascii="Calibri" w:hAnsi="Calibri" w:cs="Tahoma"/>
        </w:rPr>
      </w:pPr>
      <w:r w:rsidRPr="00C0670E">
        <w:rPr>
          <w:rFonts w:ascii="Calibri" w:hAnsi="Calibri" w:cs="Tahoma"/>
        </w:rPr>
        <w:tab/>
      </w:r>
    </w:p>
    <w:p w14:paraId="5C93097A" w14:textId="77777777" w:rsidR="00D93B76" w:rsidRPr="003D6AA9" w:rsidRDefault="00D93B76" w:rsidP="00D93B76">
      <w:pPr>
        <w:tabs>
          <w:tab w:val="left" w:pos="2744"/>
        </w:tabs>
        <w:rPr>
          <w:rFonts w:ascii="Calibri" w:hAnsi="Calibri" w:cs="Tahoma"/>
        </w:rPr>
      </w:pPr>
    </w:p>
    <w:p w14:paraId="0FDF6451" w14:textId="77777777" w:rsidR="00D93B76" w:rsidRPr="003D6AA9" w:rsidRDefault="00D93B76" w:rsidP="00D93B76">
      <w:pPr>
        <w:ind w:left="360"/>
        <w:rPr>
          <w:rFonts w:ascii="Calibri" w:hAnsi="Calibri" w:cs="Tahoma"/>
        </w:rPr>
      </w:pP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rPr>
        <w:tab/>
        <w:t>_______________________</w:t>
      </w:r>
    </w:p>
    <w:p w14:paraId="0818267C" w14:textId="77777777" w:rsidR="00D93B76" w:rsidRPr="003D6AA9" w:rsidRDefault="00D93B76" w:rsidP="00D93B76">
      <w:pPr>
        <w:ind w:left="360"/>
        <w:rPr>
          <w:rFonts w:ascii="Calibri" w:hAnsi="Calibri" w:cs="Tahoma"/>
        </w:rPr>
      </w:pPr>
      <w:r w:rsidRPr="003D6AA9">
        <w:rPr>
          <w:rFonts w:ascii="Calibri" w:hAnsi="Calibri" w:cs="Tahoma"/>
        </w:rPr>
        <w:t>Signature</w:t>
      </w:r>
      <w:r w:rsidRPr="003D6AA9">
        <w:rPr>
          <w:rFonts w:ascii="Calibri" w:hAnsi="Calibri" w:cs="Tahoma"/>
        </w:rPr>
        <w:tab/>
      </w:r>
      <w:r w:rsidRPr="003D6AA9">
        <w:rPr>
          <w:rFonts w:ascii="Calibri" w:hAnsi="Calibri" w:cs="Tahoma"/>
        </w:rPr>
        <w:tab/>
      </w:r>
      <w:r w:rsidRPr="003D6AA9">
        <w:rPr>
          <w:rFonts w:ascii="Calibri" w:hAnsi="Calibri" w:cs="Tahoma"/>
        </w:rPr>
        <w:tab/>
      </w:r>
      <w:r w:rsidRPr="003D6AA9">
        <w:rPr>
          <w:rFonts w:ascii="Calibri" w:hAnsi="Calibri" w:cs="Tahoma"/>
        </w:rPr>
        <w:tab/>
      </w:r>
      <w:r w:rsidRPr="003D6AA9">
        <w:rPr>
          <w:rFonts w:ascii="Calibri" w:hAnsi="Calibri" w:cs="Tahoma"/>
        </w:rPr>
        <w:tab/>
      </w:r>
      <w:r w:rsidRPr="003D6AA9">
        <w:rPr>
          <w:rFonts w:ascii="Calibri" w:hAnsi="Calibri" w:cs="Tahoma"/>
        </w:rPr>
        <w:tab/>
      </w:r>
      <w:r w:rsidRPr="003D6AA9">
        <w:rPr>
          <w:rFonts w:ascii="Calibri" w:hAnsi="Calibri" w:cs="Tahoma"/>
        </w:rPr>
        <w:tab/>
        <w:t>Date</w:t>
      </w:r>
    </w:p>
    <w:p w14:paraId="21891939" w14:textId="77777777" w:rsidR="00D93B76" w:rsidRPr="003D6AA9" w:rsidRDefault="00D93B76" w:rsidP="00D93B76">
      <w:pPr>
        <w:ind w:left="360"/>
        <w:rPr>
          <w:rFonts w:ascii="Calibri" w:hAnsi="Calibri" w:cs="Tahoma"/>
        </w:rPr>
      </w:pPr>
    </w:p>
    <w:p w14:paraId="23995FB3" w14:textId="77777777" w:rsidR="00D93B76" w:rsidRPr="003D6AA9" w:rsidRDefault="00D93B76" w:rsidP="00D93B76">
      <w:pPr>
        <w:ind w:left="360"/>
        <w:rPr>
          <w:rFonts w:ascii="Calibri" w:hAnsi="Calibri" w:cs="Tahoma"/>
          <w:u w:val="single"/>
        </w:rPr>
      </w:pP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r w:rsidRPr="003D6AA9">
        <w:rPr>
          <w:rFonts w:ascii="Calibri" w:hAnsi="Calibri" w:cs="Tahoma"/>
          <w:u w:val="single"/>
        </w:rPr>
        <w:tab/>
      </w:r>
    </w:p>
    <w:p w14:paraId="4DF90E26" w14:textId="77777777" w:rsidR="00D93B76" w:rsidRPr="003D6AA9" w:rsidRDefault="00D93B76" w:rsidP="00D93B76">
      <w:pPr>
        <w:ind w:left="360"/>
        <w:rPr>
          <w:rFonts w:ascii="Calibri" w:hAnsi="Calibri" w:cs="Tahoma"/>
        </w:rPr>
      </w:pPr>
      <w:r w:rsidRPr="003D6AA9">
        <w:rPr>
          <w:rFonts w:ascii="Calibri" w:hAnsi="Calibri" w:cs="Tahoma"/>
        </w:rPr>
        <w:t>Printed Name</w:t>
      </w:r>
      <w:r w:rsidRPr="003D6AA9">
        <w:rPr>
          <w:rFonts w:ascii="Calibri" w:hAnsi="Calibri" w:cs="Tahoma"/>
        </w:rPr>
        <w:tab/>
      </w:r>
      <w:r w:rsidRPr="003D6AA9">
        <w:rPr>
          <w:rFonts w:ascii="Calibri" w:hAnsi="Calibri" w:cs="Tahoma"/>
        </w:rPr>
        <w:tab/>
      </w:r>
      <w:r w:rsidRPr="003D6AA9">
        <w:rPr>
          <w:rFonts w:ascii="Calibri" w:hAnsi="Calibri" w:cs="Tahoma"/>
        </w:rPr>
        <w:tab/>
      </w:r>
      <w:r w:rsidRPr="003D6AA9">
        <w:rPr>
          <w:rFonts w:ascii="Calibri" w:hAnsi="Calibri" w:cs="Tahoma"/>
        </w:rPr>
        <w:tab/>
      </w:r>
      <w:r w:rsidRPr="003D6AA9">
        <w:rPr>
          <w:rFonts w:ascii="Calibri" w:hAnsi="Calibri" w:cs="Tahoma"/>
        </w:rPr>
        <w:tab/>
      </w:r>
      <w:r w:rsidRPr="003D6AA9">
        <w:rPr>
          <w:rFonts w:ascii="Calibri" w:hAnsi="Calibri" w:cs="Tahoma"/>
        </w:rPr>
        <w:tab/>
        <w:t>Business Name (if applicable)</w:t>
      </w:r>
    </w:p>
    <w:p w14:paraId="66A0A384" w14:textId="77777777" w:rsidR="00D93B76" w:rsidRPr="0091413F" w:rsidRDefault="00D93B76" w:rsidP="00D93B76">
      <w:pPr>
        <w:pStyle w:val="Title"/>
        <w:rPr>
          <w:rFonts w:ascii="Calibri" w:hAnsi="Calibri"/>
          <w:sz w:val="36"/>
          <w:u w:val="none"/>
        </w:rPr>
      </w:pPr>
      <w:r w:rsidRPr="00C0670E">
        <w:rPr>
          <w:rFonts w:ascii="Calibri" w:hAnsi="Calibri" w:cs="Arial"/>
          <w:b/>
          <w:bCs/>
        </w:rPr>
        <w:br w:type="page"/>
      </w:r>
      <w:r w:rsidRPr="0091413F">
        <w:rPr>
          <w:rFonts w:ascii="Calibri" w:hAnsi="Calibri"/>
          <w:sz w:val="36"/>
          <w:u w:val="none"/>
        </w:rPr>
        <w:lastRenderedPageBreak/>
        <w:t>COMMUNITY ALLIANCE PARTNERS</w:t>
      </w:r>
    </w:p>
    <w:p w14:paraId="3BADE561" w14:textId="77777777" w:rsidR="00D93B76" w:rsidRPr="003D6AA9" w:rsidRDefault="00D93B76" w:rsidP="00D93B76">
      <w:pPr>
        <w:ind w:firstLine="360"/>
        <w:jc w:val="center"/>
        <w:rPr>
          <w:rFonts w:ascii="Calibri" w:hAnsi="Calibri" w:cs="Arial"/>
          <w:b/>
          <w:bCs/>
          <w:sz w:val="28"/>
          <w:szCs w:val="28"/>
        </w:rPr>
      </w:pPr>
      <w:r w:rsidRPr="003D6AA9">
        <w:rPr>
          <w:rFonts w:ascii="Calibri" w:hAnsi="Calibri" w:cs="Arial"/>
          <w:b/>
          <w:bCs/>
          <w:sz w:val="28"/>
          <w:szCs w:val="28"/>
        </w:rPr>
        <w:t>E</w:t>
      </w:r>
      <w:r w:rsidRPr="00C0670E">
        <w:rPr>
          <w:rFonts w:ascii="Calibri" w:hAnsi="Calibri" w:cs="Arial"/>
          <w:b/>
          <w:bCs/>
          <w:sz w:val="28"/>
          <w:szCs w:val="28"/>
        </w:rPr>
        <w:t>XECUTIVE COMMITTEE POSITION DESCRIPTIONS</w:t>
      </w:r>
    </w:p>
    <w:p w14:paraId="19459FB2" w14:textId="77777777" w:rsidR="00D93B76" w:rsidRPr="003D6AA9" w:rsidRDefault="00D93B76" w:rsidP="00D93B76">
      <w:pPr>
        <w:jc w:val="center"/>
        <w:rPr>
          <w:rFonts w:ascii="Calibri" w:hAnsi="Calibri" w:cs="Arial"/>
          <w:b/>
          <w:bCs/>
        </w:rPr>
      </w:pPr>
    </w:p>
    <w:p w14:paraId="1F0C20E5" w14:textId="77777777" w:rsidR="00D93B76" w:rsidRPr="009D06C2" w:rsidRDefault="00D93B76" w:rsidP="00D93B76">
      <w:pPr>
        <w:ind w:left="360"/>
        <w:rPr>
          <w:rFonts w:ascii="Calibri" w:hAnsi="Calibri" w:cs="Arial"/>
        </w:rPr>
      </w:pPr>
      <w:r w:rsidRPr="009D06C2">
        <w:rPr>
          <w:rFonts w:ascii="Calibri" w:hAnsi="Calibri" w:cs="Arial"/>
          <w:b/>
          <w:bCs/>
        </w:rPr>
        <w:t>Chairperson</w:t>
      </w:r>
    </w:p>
    <w:p w14:paraId="2F56B1A2" w14:textId="77777777" w:rsidR="00D93B76" w:rsidRPr="00430C5C" w:rsidRDefault="00D93B76" w:rsidP="00D93B76">
      <w:pPr>
        <w:numPr>
          <w:ilvl w:val="0"/>
          <w:numId w:val="25"/>
        </w:numPr>
        <w:rPr>
          <w:rFonts w:ascii="Calibri" w:hAnsi="Calibri" w:cs="Arial"/>
        </w:rPr>
      </w:pPr>
      <w:r w:rsidRPr="00430C5C">
        <w:rPr>
          <w:rFonts w:ascii="Calibri" w:hAnsi="Calibri" w:cs="Arial"/>
        </w:rPr>
        <w:t>Schedules and facilitates the Community Alliance Partners (CAP) executive and general meetings, and any other special meetings or task forces.</w:t>
      </w:r>
    </w:p>
    <w:p w14:paraId="2BE94F6C" w14:textId="77777777" w:rsidR="00D93B76" w:rsidRPr="00430C5C" w:rsidRDefault="00D93B76" w:rsidP="00D93B76">
      <w:pPr>
        <w:numPr>
          <w:ilvl w:val="0"/>
          <w:numId w:val="25"/>
        </w:numPr>
        <w:rPr>
          <w:rFonts w:ascii="Calibri" w:hAnsi="Calibri" w:cs="Arial"/>
        </w:rPr>
      </w:pPr>
      <w:r w:rsidRPr="00430C5C">
        <w:rPr>
          <w:rFonts w:ascii="Calibri" w:hAnsi="Calibri" w:cs="Arial"/>
        </w:rPr>
        <w:t>Serves as the primary liaison, media contact and/or public speaker on behalf of CAP.</w:t>
      </w:r>
    </w:p>
    <w:p w14:paraId="3098A539" w14:textId="77777777" w:rsidR="00D93B76" w:rsidRDefault="00D93B76" w:rsidP="00D93B76">
      <w:pPr>
        <w:numPr>
          <w:ilvl w:val="0"/>
          <w:numId w:val="25"/>
        </w:numPr>
        <w:rPr>
          <w:rFonts w:ascii="Calibri" w:hAnsi="Calibri" w:cs="Arial"/>
        </w:rPr>
      </w:pPr>
      <w:r w:rsidRPr="00430C5C">
        <w:rPr>
          <w:rFonts w:ascii="Calibri" w:hAnsi="Calibri" w:cs="Arial"/>
        </w:rPr>
        <w:t>Writes letters on behalf of CAP, serves as primary representative from CAP to BTG, attends statewide meetings and other task force meetings related to homeless issues.</w:t>
      </w:r>
    </w:p>
    <w:p w14:paraId="6B073E04" w14:textId="77777777" w:rsidR="00D93B76" w:rsidRDefault="00D93B76" w:rsidP="00D93B76">
      <w:pPr>
        <w:numPr>
          <w:ilvl w:val="0"/>
          <w:numId w:val="25"/>
        </w:numPr>
        <w:rPr>
          <w:rFonts w:ascii="Calibri" w:hAnsi="Calibri" w:cs="Arial"/>
        </w:rPr>
      </w:pPr>
      <w:r w:rsidRPr="009D06C2">
        <w:rPr>
          <w:rFonts w:ascii="Calibri" w:hAnsi="Calibri" w:cs="Arial"/>
        </w:rPr>
        <w:t>Sends out upcoming grant announcements noticed on the Hawaii State Procurement Office website.</w:t>
      </w:r>
    </w:p>
    <w:p w14:paraId="0FE31625" w14:textId="77777777" w:rsidR="00D93B76" w:rsidRDefault="00D93B76" w:rsidP="00D93B76">
      <w:pPr>
        <w:numPr>
          <w:ilvl w:val="0"/>
          <w:numId w:val="25"/>
        </w:numPr>
        <w:rPr>
          <w:rFonts w:ascii="Calibri" w:hAnsi="Calibri" w:cs="Arial"/>
        </w:rPr>
      </w:pPr>
      <w:r w:rsidRPr="00BC62E6">
        <w:rPr>
          <w:rFonts w:ascii="Calibri" w:hAnsi="Calibri" w:cs="Arial"/>
        </w:rPr>
        <w:t>Approves the disbursement of funds.</w:t>
      </w:r>
    </w:p>
    <w:p w14:paraId="15D53221" w14:textId="77777777" w:rsidR="00D93B76" w:rsidRDefault="00D93B76" w:rsidP="00D93B76">
      <w:pPr>
        <w:numPr>
          <w:ilvl w:val="0"/>
          <w:numId w:val="25"/>
        </w:numPr>
        <w:rPr>
          <w:rFonts w:ascii="Calibri" w:hAnsi="Calibri" w:cs="Arial"/>
        </w:rPr>
      </w:pPr>
      <w:r>
        <w:rPr>
          <w:rFonts w:ascii="Calibri" w:hAnsi="Calibri" w:cs="Arial"/>
        </w:rPr>
        <w:t>Attends BTG meetings.</w:t>
      </w:r>
    </w:p>
    <w:p w14:paraId="2EF0E7AB" w14:textId="77777777" w:rsidR="00D93B76" w:rsidRDefault="00D93B76" w:rsidP="00D93B76">
      <w:pPr>
        <w:rPr>
          <w:rFonts w:ascii="Calibri" w:hAnsi="Calibri" w:cs="Arial"/>
        </w:rPr>
      </w:pPr>
    </w:p>
    <w:p w14:paraId="6AF45021" w14:textId="77777777" w:rsidR="00D93B76" w:rsidRPr="0087292B" w:rsidRDefault="00D93B76" w:rsidP="00D93B76">
      <w:pPr>
        <w:rPr>
          <w:rFonts w:ascii="Calibri" w:hAnsi="Calibri" w:cs="Arial"/>
          <w:b/>
        </w:rPr>
      </w:pPr>
      <w:r>
        <w:rPr>
          <w:rFonts w:ascii="Calibri" w:hAnsi="Calibri" w:cs="Arial"/>
        </w:rPr>
        <w:t xml:space="preserve">       </w:t>
      </w:r>
      <w:r>
        <w:rPr>
          <w:rFonts w:ascii="Calibri" w:hAnsi="Calibri" w:cs="Arial"/>
          <w:b/>
        </w:rPr>
        <w:t>Co-Chair</w:t>
      </w:r>
    </w:p>
    <w:p w14:paraId="39B2E6FE" w14:textId="77777777" w:rsidR="00D93B76" w:rsidRDefault="00D93B76" w:rsidP="00D93B76">
      <w:pPr>
        <w:numPr>
          <w:ilvl w:val="0"/>
          <w:numId w:val="36"/>
        </w:numPr>
        <w:rPr>
          <w:rFonts w:ascii="Calibri" w:hAnsi="Calibri" w:cs="Arial"/>
        </w:rPr>
      </w:pPr>
      <w:r w:rsidRPr="00B16D76">
        <w:rPr>
          <w:rFonts w:ascii="Calibri" w:hAnsi="Calibri" w:cs="Arial"/>
        </w:rPr>
        <w:t>Assist with Admin</w:t>
      </w:r>
      <w:r>
        <w:rPr>
          <w:rFonts w:ascii="Calibri" w:hAnsi="Calibri" w:cs="Arial"/>
        </w:rPr>
        <w:t>istrative tasks including back up for meeting minutes, drafting agenda’s, sending to Organizational Chair for distribution to CAP.</w:t>
      </w:r>
    </w:p>
    <w:p w14:paraId="1F54726C" w14:textId="77777777" w:rsidR="00D93B76" w:rsidRDefault="00D93B76" w:rsidP="00D93B76">
      <w:pPr>
        <w:numPr>
          <w:ilvl w:val="0"/>
          <w:numId w:val="36"/>
        </w:numPr>
        <w:rPr>
          <w:rFonts w:ascii="Calibri" w:hAnsi="Calibri" w:cs="Arial"/>
        </w:rPr>
      </w:pPr>
      <w:r>
        <w:rPr>
          <w:rFonts w:ascii="Calibri" w:hAnsi="Calibri" w:cs="Arial"/>
        </w:rPr>
        <w:t>Be connected to the committees to make sure work is getting done.</w:t>
      </w:r>
    </w:p>
    <w:p w14:paraId="05B64C0A" w14:textId="77777777" w:rsidR="00D93B76" w:rsidRDefault="00D93B76" w:rsidP="00D93B76">
      <w:pPr>
        <w:numPr>
          <w:ilvl w:val="0"/>
          <w:numId w:val="36"/>
        </w:numPr>
        <w:rPr>
          <w:rFonts w:ascii="Calibri" w:hAnsi="Calibri" w:cs="Arial"/>
        </w:rPr>
      </w:pPr>
      <w:r>
        <w:rPr>
          <w:rFonts w:ascii="Calibri" w:hAnsi="Calibri" w:cs="Arial"/>
        </w:rPr>
        <w:t>Focus on increasing engagement in Kona.</w:t>
      </w:r>
    </w:p>
    <w:p w14:paraId="3D8FD4F4" w14:textId="77777777" w:rsidR="00D93B76" w:rsidRDefault="00D93B76" w:rsidP="00D93B76">
      <w:pPr>
        <w:numPr>
          <w:ilvl w:val="0"/>
          <w:numId w:val="36"/>
        </w:numPr>
        <w:rPr>
          <w:rFonts w:ascii="Calibri" w:hAnsi="Calibri" w:cs="Arial"/>
        </w:rPr>
      </w:pPr>
      <w:r>
        <w:rPr>
          <w:rFonts w:ascii="Calibri" w:hAnsi="Calibri" w:cs="Arial"/>
        </w:rPr>
        <w:t>Serves as Chair and media contact in the absence of the Chairperson.</w:t>
      </w:r>
    </w:p>
    <w:p w14:paraId="51E96CC1" w14:textId="77777777" w:rsidR="00D93B76" w:rsidRDefault="00D93B76" w:rsidP="00D93B76">
      <w:pPr>
        <w:numPr>
          <w:ilvl w:val="0"/>
          <w:numId w:val="36"/>
        </w:numPr>
        <w:rPr>
          <w:rFonts w:ascii="Calibri" w:hAnsi="Calibri" w:cs="Arial"/>
        </w:rPr>
      </w:pPr>
      <w:r>
        <w:rPr>
          <w:rFonts w:ascii="Calibri" w:hAnsi="Calibri" w:cs="Arial"/>
        </w:rPr>
        <w:t>Perform tasks as assigned by Chair.</w:t>
      </w:r>
    </w:p>
    <w:p w14:paraId="02FE1955" w14:textId="77777777" w:rsidR="00D93B76" w:rsidRPr="00B16D76" w:rsidRDefault="00D93B76" w:rsidP="00D93B76">
      <w:pPr>
        <w:numPr>
          <w:ilvl w:val="0"/>
          <w:numId w:val="36"/>
        </w:numPr>
        <w:rPr>
          <w:rFonts w:ascii="Calibri" w:hAnsi="Calibri" w:cs="Arial"/>
        </w:rPr>
      </w:pPr>
      <w:r>
        <w:rPr>
          <w:rFonts w:ascii="Calibri" w:hAnsi="Calibri" w:cs="Arial"/>
        </w:rPr>
        <w:t>2</w:t>
      </w:r>
      <w:r w:rsidRPr="004779ED">
        <w:rPr>
          <w:rFonts w:ascii="Calibri" w:hAnsi="Calibri" w:cs="Arial"/>
          <w:vertAlign w:val="superscript"/>
        </w:rPr>
        <w:t>nd</w:t>
      </w:r>
      <w:r>
        <w:rPr>
          <w:rFonts w:ascii="Calibri" w:hAnsi="Calibri" w:cs="Arial"/>
        </w:rPr>
        <w:t xml:space="preserve"> representative to attend BTG executive meetings.</w:t>
      </w:r>
    </w:p>
    <w:p w14:paraId="691E96F6" w14:textId="77777777" w:rsidR="00D93B76" w:rsidRDefault="00D93B76" w:rsidP="00D93B76">
      <w:pPr>
        <w:ind w:left="360"/>
        <w:rPr>
          <w:rFonts w:ascii="Calibri" w:hAnsi="Calibri" w:cs="Arial"/>
          <w:b/>
          <w:bCs/>
        </w:rPr>
      </w:pPr>
    </w:p>
    <w:p w14:paraId="55924757" w14:textId="77777777" w:rsidR="00D93B76" w:rsidRPr="00430C5C" w:rsidRDefault="00D93B76" w:rsidP="00D93B76">
      <w:pPr>
        <w:ind w:left="360"/>
        <w:rPr>
          <w:rFonts w:ascii="Calibri" w:hAnsi="Calibri" w:cs="Arial"/>
        </w:rPr>
      </w:pPr>
      <w:r w:rsidRPr="00430C5C">
        <w:rPr>
          <w:rFonts w:ascii="Calibri" w:hAnsi="Calibri" w:cs="Arial"/>
          <w:b/>
          <w:bCs/>
        </w:rPr>
        <w:t xml:space="preserve">Vice Chair &amp; Chief Advocate </w:t>
      </w:r>
    </w:p>
    <w:p w14:paraId="67C7BBA1" w14:textId="77777777" w:rsidR="00D93B76" w:rsidRDefault="00D93B76" w:rsidP="00D93B76">
      <w:pPr>
        <w:numPr>
          <w:ilvl w:val="0"/>
          <w:numId w:val="26"/>
        </w:numPr>
        <w:rPr>
          <w:rFonts w:ascii="Calibri" w:hAnsi="Calibri" w:cs="Arial"/>
        </w:rPr>
      </w:pPr>
      <w:r>
        <w:rPr>
          <w:rFonts w:ascii="Calibri" w:hAnsi="Calibri" w:cs="Arial"/>
        </w:rPr>
        <w:t>Serves as Chair and Media contact in the absence of the Chair and Co-Chair.</w:t>
      </w:r>
    </w:p>
    <w:p w14:paraId="74760652" w14:textId="77777777" w:rsidR="00D93B76" w:rsidRPr="00430C5C" w:rsidRDefault="00D93B76" w:rsidP="00D93B76">
      <w:pPr>
        <w:numPr>
          <w:ilvl w:val="0"/>
          <w:numId w:val="26"/>
        </w:numPr>
        <w:rPr>
          <w:rFonts w:ascii="Calibri" w:hAnsi="Calibri" w:cs="Arial"/>
        </w:rPr>
      </w:pPr>
      <w:r w:rsidRPr="00430C5C">
        <w:rPr>
          <w:rFonts w:ascii="Calibri" w:hAnsi="Calibri" w:cs="Arial"/>
        </w:rPr>
        <w:t>Serves as CAP representative to PIC Advocacy Committee, schedules and facilitates advocacy meetings, develops and advocates for a BTG legislative agenda that fits CAP needs.</w:t>
      </w:r>
    </w:p>
    <w:p w14:paraId="6EDD7B23" w14:textId="77777777" w:rsidR="00D93B76" w:rsidRPr="00430C5C" w:rsidRDefault="00D93B76" w:rsidP="00D93B76">
      <w:pPr>
        <w:numPr>
          <w:ilvl w:val="0"/>
          <w:numId w:val="26"/>
        </w:numPr>
        <w:rPr>
          <w:rFonts w:ascii="Calibri" w:hAnsi="Calibri" w:cs="Arial"/>
        </w:rPr>
      </w:pPr>
      <w:r w:rsidRPr="00430C5C">
        <w:rPr>
          <w:rFonts w:ascii="Calibri" w:hAnsi="Calibri" w:cs="Arial"/>
        </w:rPr>
        <w:t>Drafts, circulates and presents testimony on behalf of CAP.</w:t>
      </w:r>
    </w:p>
    <w:p w14:paraId="41C9D797" w14:textId="77777777" w:rsidR="00D93B76" w:rsidRDefault="00D93B76" w:rsidP="00D93B76">
      <w:pPr>
        <w:numPr>
          <w:ilvl w:val="0"/>
          <w:numId w:val="26"/>
        </w:numPr>
        <w:rPr>
          <w:rFonts w:ascii="Calibri" w:hAnsi="Calibri" w:cs="Arial"/>
        </w:rPr>
      </w:pPr>
      <w:r w:rsidRPr="00430C5C">
        <w:rPr>
          <w:rFonts w:ascii="Calibri" w:hAnsi="Calibri" w:cs="Arial"/>
        </w:rPr>
        <w:t>Coordinates local, state and federal advocacy initiatives, participates in related task force meetings, and represents CAP accordingly.</w:t>
      </w:r>
    </w:p>
    <w:p w14:paraId="776088A7" w14:textId="77777777" w:rsidR="00D93B76" w:rsidRDefault="00D93B76" w:rsidP="00D93B76">
      <w:pPr>
        <w:numPr>
          <w:ilvl w:val="0"/>
          <w:numId w:val="26"/>
        </w:numPr>
        <w:rPr>
          <w:rFonts w:ascii="Calibri" w:hAnsi="Calibri" w:cs="Arial"/>
        </w:rPr>
      </w:pPr>
      <w:r>
        <w:rPr>
          <w:rFonts w:ascii="Calibri" w:hAnsi="Calibri" w:cs="Arial"/>
        </w:rPr>
        <w:t>R</w:t>
      </w:r>
      <w:r w:rsidRPr="00515B77">
        <w:rPr>
          <w:rFonts w:ascii="Calibri" w:hAnsi="Calibri" w:cs="Arial"/>
        </w:rPr>
        <w:t xml:space="preserve">epresents CAP </w:t>
      </w:r>
      <w:r>
        <w:rPr>
          <w:rFonts w:ascii="Calibri" w:hAnsi="Calibri" w:cs="Arial"/>
        </w:rPr>
        <w:t>in</w:t>
      </w:r>
      <w:r w:rsidRPr="00515B77">
        <w:rPr>
          <w:rFonts w:ascii="Calibri" w:hAnsi="Calibri" w:cs="Arial"/>
        </w:rPr>
        <w:t xml:space="preserve"> local, state and federal </w:t>
      </w:r>
      <w:r>
        <w:rPr>
          <w:rFonts w:ascii="Calibri" w:hAnsi="Calibri" w:cs="Arial"/>
        </w:rPr>
        <w:t xml:space="preserve">legislative </w:t>
      </w:r>
      <w:r w:rsidRPr="00515B77">
        <w:rPr>
          <w:rFonts w:ascii="Calibri" w:hAnsi="Calibri" w:cs="Arial"/>
        </w:rPr>
        <w:t>initiatives</w:t>
      </w:r>
      <w:r>
        <w:rPr>
          <w:rFonts w:ascii="Calibri" w:hAnsi="Calibri" w:cs="Arial"/>
        </w:rPr>
        <w:t>.</w:t>
      </w:r>
    </w:p>
    <w:p w14:paraId="4D6775D7" w14:textId="77777777" w:rsidR="00D93B76" w:rsidRDefault="00D93B76" w:rsidP="00D93B76">
      <w:pPr>
        <w:numPr>
          <w:ilvl w:val="0"/>
          <w:numId w:val="26"/>
        </w:numPr>
        <w:rPr>
          <w:rFonts w:ascii="Calibri" w:hAnsi="Calibri" w:cs="Arial"/>
        </w:rPr>
      </w:pPr>
      <w:r>
        <w:rPr>
          <w:rFonts w:ascii="Calibri" w:hAnsi="Calibri" w:cs="Arial"/>
        </w:rPr>
        <w:t>Coordinate CAP Strategic Planning by identifying priorities to carry forward.</w:t>
      </w:r>
    </w:p>
    <w:p w14:paraId="152086A9" w14:textId="77777777" w:rsidR="00D93B76" w:rsidRPr="00430C5C" w:rsidRDefault="00D93B76" w:rsidP="00D93B76">
      <w:pPr>
        <w:numPr>
          <w:ilvl w:val="0"/>
          <w:numId w:val="26"/>
        </w:numPr>
        <w:rPr>
          <w:rFonts w:ascii="Calibri" w:hAnsi="Calibri" w:cs="Arial"/>
        </w:rPr>
      </w:pPr>
      <w:r>
        <w:rPr>
          <w:rFonts w:ascii="Calibri" w:hAnsi="Calibri" w:cs="Arial"/>
        </w:rPr>
        <w:t>Assist focused work groups, carry the work forward and educate our private and public constituents.</w:t>
      </w:r>
    </w:p>
    <w:p w14:paraId="1BDAB4CC" w14:textId="77777777" w:rsidR="00D93B76" w:rsidRPr="00430C5C" w:rsidRDefault="00D93B76" w:rsidP="00D93B76">
      <w:pPr>
        <w:rPr>
          <w:rFonts w:ascii="Calibri" w:hAnsi="Calibri" w:cs="Arial"/>
        </w:rPr>
      </w:pPr>
    </w:p>
    <w:p w14:paraId="3056C0D0" w14:textId="77777777" w:rsidR="00D93B76" w:rsidRPr="00430C5C" w:rsidRDefault="00D93B76" w:rsidP="00D93B76">
      <w:pPr>
        <w:ind w:left="360"/>
        <w:rPr>
          <w:rFonts w:ascii="Calibri" w:hAnsi="Calibri" w:cs="Arial"/>
          <w:b/>
          <w:bCs/>
        </w:rPr>
      </w:pPr>
      <w:r w:rsidRPr="00430C5C">
        <w:rPr>
          <w:rFonts w:ascii="Calibri" w:hAnsi="Calibri" w:cs="Arial"/>
          <w:b/>
          <w:bCs/>
        </w:rPr>
        <w:t>County Representative</w:t>
      </w:r>
    </w:p>
    <w:p w14:paraId="0B2FC914" w14:textId="77777777" w:rsidR="00D93B76" w:rsidRDefault="00D93B76" w:rsidP="00D93B76">
      <w:pPr>
        <w:numPr>
          <w:ilvl w:val="0"/>
          <w:numId w:val="27"/>
        </w:numPr>
        <w:rPr>
          <w:rFonts w:ascii="Calibri" w:hAnsi="Calibri" w:cs="Arial"/>
        </w:rPr>
      </w:pPr>
      <w:r w:rsidRPr="00430C5C">
        <w:rPr>
          <w:rFonts w:ascii="Calibri" w:hAnsi="Calibri" w:cs="Arial"/>
        </w:rPr>
        <w:t>One person from the County of Hawa</w:t>
      </w:r>
      <w:r>
        <w:rPr>
          <w:rFonts w:ascii="Calibri" w:hAnsi="Calibri" w:cs="Arial"/>
        </w:rPr>
        <w:t xml:space="preserve">ii </w:t>
      </w:r>
      <w:r w:rsidRPr="00515B77">
        <w:rPr>
          <w:rFonts w:ascii="Calibri" w:hAnsi="Calibri" w:cs="Arial"/>
        </w:rPr>
        <w:t>will serve as liaison between the County and the CAP.</w:t>
      </w:r>
    </w:p>
    <w:p w14:paraId="4341ABC1" w14:textId="77777777" w:rsidR="00D93B76" w:rsidRDefault="00D93B76" w:rsidP="00D93B76">
      <w:pPr>
        <w:numPr>
          <w:ilvl w:val="0"/>
          <w:numId w:val="27"/>
        </w:numPr>
        <w:rPr>
          <w:rFonts w:ascii="Calibri" w:hAnsi="Calibri" w:cs="Arial"/>
        </w:rPr>
      </w:pPr>
      <w:r w:rsidRPr="00515B77">
        <w:rPr>
          <w:rFonts w:ascii="Calibri" w:hAnsi="Calibri" w:cs="Arial"/>
        </w:rPr>
        <w:t>Coordinates and disseminates necessary information exchange between these entities</w:t>
      </w:r>
      <w:r w:rsidRPr="00A434C4">
        <w:rPr>
          <w:rFonts w:ascii="Calibri" w:hAnsi="Calibri" w:cs="Arial"/>
        </w:rPr>
        <w:t xml:space="preserve"> including, but not limited to, the announcement of available housing and supportive services funding available through local, state and federal agencies</w:t>
      </w:r>
      <w:r>
        <w:rPr>
          <w:rFonts w:ascii="Calibri" w:hAnsi="Calibri" w:cs="Arial"/>
        </w:rPr>
        <w:t>.</w:t>
      </w:r>
    </w:p>
    <w:p w14:paraId="4966DA63" w14:textId="77777777" w:rsidR="00D93B76" w:rsidRDefault="00D93B76" w:rsidP="00D93B76">
      <w:pPr>
        <w:numPr>
          <w:ilvl w:val="0"/>
          <w:numId w:val="27"/>
        </w:numPr>
        <w:rPr>
          <w:rFonts w:ascii="Calibri" w:hAnsi="Calibri" w:cs="Arial"/>
        </w:rPr>
      </w:pPr>
      <w:r w:rsidRPr="00515B77">
        <w:rPr>
          <w:rFonts w:ascii="Calibri" w:hAnsi="Calibri" w:cs="Arial"/>
        </w:rPr>
        <w:lastRenderedPageBreak/>
        <w:t xml:space="preserve">Serves as the primary </w:t>
      </w:r>
      <w:r>
        <w:rPr>
          <w:rFonts w:ascii="Calibri" w:hAnsi="Calibri" w:cs="Arial"/>
        </w:rPr>
        <w:t>liaison</w:t>
      </w:r>
      <w:r w:rsidRPr="00515B77">
        <w:rPr>
          <w:rFonts w:ascii="Calibri" w:hAnsi="Calibri" w:cs="Arial"/>
        </w:rPr>
        <w:t xml:space="preserve"> for County </w:t>
      </w:r>
      <w:r>
        <w:rPr>
          <w:rFonts w:ascii="Calibri" w:hAnsi="Calibri" w:cs="Arial"/>
        </w:rPr>
        <w:t>announcements including, but not limited to, legislation that may impact those experiencing homelessness, grant opportunities, housing availability, emergency preparedness or disaster response information.</w:t>
      </w:r>
    </w:p>
    <w:p w14:paraId="09D4E88D" w14:textId="77777777" w:rsidR="00D93B76" w:rsidRDefault="00D93B76" w:rsidP="00D93B76">
      <w:pPr>
        <w:numPr>
          <w:ilvl w:val="0"/>
          <w:numId w:val="27"/>
        </w:numPr>
        <w:rPr>
          <w:rFonts w:ascii="Calibri" w:hAnsi="Calibri" w:cs="Arial"/>
        </w:rPr>
      </w:pPr>
      <w:r w:rsidRPr="005F18E1">
        <w:rPr>
          <w:rFonts w:ascii="Calibri" w:hAnsi="Calibri" w:cs="Arial"/>
        </w:rPr>
        <w:t xml:space="preserve">Coordinates and compiles data </w:t>
      </w:r>
      <w:r>
        <w:rPr>
          <w:rFonts w:ascii="Calibri" w:hAnsi="Calibri" w:cs="Arial"/>
        </w:rPr>
        <w:t xml:space="preserve">required </w:t>
      </w:r>
      <w:r w:rsidRPr="005F18E1">
        <w:rPr>
          <w:rFonts w:ascii="Calibri" w:hAnsi="Calibri" w:cs="Arial"/>
        </w:rPr>
        <w:t xml:space="preserve">for </w:t>
      </w:r>
      <w:r>
        <w:rPr>
          <w:rFonts w:ascii="Calibri" w:hAnsi="Calibri" w:cs="Arial"/>
        </w:rPr>
        <w:t>the federal Homeless Assistance Grant</w:t>
      </w:r>
      <w:r w:rsidRPr="005F18E1">
        <w:rPr>
          <w:rFonts w:ascii="Calibri" w:hAnsi="Calibri" w:cs="Arial"/>
        </w:rPr>
        <w:t xml:space="preserve"> exhibits</w:t>
      </w:r>
      <w:r>
        <w:rPr>
          <w:rFonts w:ascii="Calibri" w:hAnsi="Calibri" w:cs="Arial"/>
        </w:rPr>
        <w:t>.</w:t>
      </w:r>
    </w:p>
    <w:p w14:paraId="47EA21DE" w14:textId="77777777" w:rsidR="00D93B76" w:rsidRDefault="00D93B76" w:rsidP="00D93B76">
      <w:pPr>
        <w:numPr>
          <w:ilvl w:val="0"/>
          <w:numId w:val="27"/>
        </w:numPr>
        <w:rPr>
          <w:rFonts w:ascii="Calibri" w:hAnsi="Calibri" w:cs="Arial"/>
        </w:rPr>
      </w:pPr>
      <w:r w:rsidRPr="005F18E1">
        <w:rPr>
          <w:rFonts w:ascii="Calibri" w:hAnsi="Calibri" w:cs="Arial"/>
        </w:rPr>
        <w:t>Coordinates the annual review/evaluation committee for homeless assistance programs.</w:t>
      </w:r>
    </w:p>
    <w:p w14:paraId="7C2227C6" w14:textId="77777777" w:rsidR="00D93B76" w:rsidRDefault="00D93B76" w:rsidP="00D93B76">
      <w:pPr>
        <w:numPr>
          <w:ilvl w:val="0"/>
          <w:numId w:val="27"/>
        </w:numPr>
        <w:rPr>
          <w:rFonts w:ascii="Calibri" w:hAnsi="Calibri" w:cs="Arial"/>
        </w:rPr>
      </w:pPr>
      <w:r w:rsidRPr="005F18E1">
        <w:rPr>
          <w:rFonts w:ascii="Calibri" w:hAnsi="Calibri" w:cs="Arial"/>
        </w:rPr>
        <w:t>Oversees quality maintenance of the Homeless Management I</w:t>
      </w:r>
      <w:r w:rsidRPr="00A434C4">
        <w:rPr>
          <w:rFonts w:ascii="Calibri" w:hAnsi="Calibri" w:cs="Arial"/>
        </w:rPr>
        <w:t>nformation System</w:t>
      </w:r>
      <w:r>
        <w:rPr>
          <w:rFonts w:ascii="Calibri" w:hAnsi="Calibri" w:cs="Arial"/>
        </w:rPr>
        <w:t>.</w:t>
      </w:r>
    </w:p>
    <w:p w14:paraId="455CC6DF" w14:textId="77777777" w:rsidR="00D93B76" w:rsidRPr="005F18E1" w:rsidRDefault="00D93B76" w:rsidP="00D93B76">
      <w:pPr>
        <w:numPr>
          <w:ilvl w:val="0"/>
          <w:numId w:val="27"/>
        </w:numPr>
        <w:rPr>
          <w:rFonts w:ascii="Calibri" w:hAnsi="Calibri" w:cs="Arial"/>
        </w:rPr>
      </w:pPr>
      <w:r>
        <w:rPr>
          <w:rFonts w:ascii="Calibri" w:hAnsi="Calibri" w:cs="Arial"/>
        </w:rPr>
        <w:t>Attends BTG meetings.</w:t>
      </w:r>
    </w:p>
    <w:p w14:paraId="1346413D" w14:textId="77777777" w:rsidR="00D93B76" w:rsidRPr="00430C5C" w:rsidRDefault="00D93B76" w:rsidP="00D93B76">
      <w:pPr>
        <w:rPr>
          <w:rFonts w:ascii="Calibri" w:hAnsi="Calibri" w:cs="Arial"/>
          <w:b/>
          <w:bCs/>
        </w:rPr>
      </w:pPr>
    </w:p>
    <w:p w14:paraId="09418E0A" w14:textId="77777777" w:rsidR="00D93B76" w:rsidRPr="00A434C4" w:rsidRDefault="00D93B76" w:rsidP="00D93B76">
      <w:pPr>
        <w:ind w:left="360"/>
        <w:rPr>
          <w:rFonts w:ascii="Calibri" w:hAnsi="Calibri" w:cs="Arial"/>
          <w:b/>
          <w:bCs/>
        </w:rPr>
      </w:pPr>
      <w:r w:rsidRPr="00430C5C">
        <w:rPr>
          <w:rFonts w:ascii="Calibri" w:hAnsi="Calibri" w:cs="Arial"/>
          <w:b/>
          <w:bCs/>
        </w:rPr>
        <w:t>Chair, Awareness</w:t>
      </w:r>
    </w:p>
    <w:p w14:paraId="32F2D70C" w14:textId="77777777" w:rsidR="00D93B76" w:rsidRPr="00430C5C" w:rsidRDefault="00D93B76" w:rsidP="00D93B76">
      <w:pPr>
        <w:numPr>
          <w:ilvl w:val="0"/>
          <w:numId w:val="28"/>
        </w:numPr>
        <w:rPr>
          <w:rFonts w:ascii="Calibri" w:hAnsi="Calibri" w:cs="Arial"/>
        </w:rPr>
      </w:pPr>
      <w:r w:rsidRPr="00430C5C">
        <w:rPr>
          <w:rFonts w:ascii="Calibri" w:hAnsi="Calibri" w:cs="Arial"/>
        </w:rPr>
        <w:t>Serves as CAP representative to the PIC Awareness Committee.</w:t>
      </w:r>
    </w:p>
    <w:p w14:paraId="2930B0CA" w14:textId="77777777" w:rsidR="00D93B76" w:rsidRPr="00430C5C" w:rsidRDefault="00D93B76" w:rsidP="00D93B76">
      <w:pPr>
        <w:numPr>
          <w:ilvl w:val="0"/>
          <w:numId w:val="28"/>
        </w:numPr>
        <w:rPr>
          <w:rFonts w:ascii="Calibri" w:hAnsi="Calibri" w:cs="Arial"/>
        </w:rPr>
      </w:pPr>
      <w:r w:rsidRPr="00430C5C">
        <w:rPr>
          <w:rFonts w:ascii="Calibri" w:hAnsi="Calibri" w:cs="Arial"/>
        </w:rPr>
        <w:t>Seeks ways to bring the issues of homelessness to public awareness and remains current in local, statewide, and national trends and solutions related to homelessness and affordable housing.</w:t>
      </w:r>
    </w:p>
    <w:p w14:paraId="4BFB0F85" w14:textId="77777777" w:rsidR="00D93B76" w:rsidRPr="00430C5C" w:rsidRDefault="00D93B76" w:rsidP="00D93B76">
      <w:pPr>
        <w:numPr>
          <w:ilvl w:val="0"/>
          <w:numId w:val="28"/>
        </w:numPr>
        <w:rPr>
          <w:rFonts w:ascii="Calibri" w:hAnsi="Calibri" w:cs="Arial"/>
        </w:rPr>
      </w:pPr>
      <w:r w:rsidRPr="00430C5C">
        <w:rPr>
          <w:rFonts w:ascii="Calibri" w:hAnsi="Calibri" w:cs="Arial"/>
        </w:rPr>
        <w:t>Initiates awareness campaigns throughout the year.  With Executive Committee review and approval, submits letters to the editor and other media outlets to inform general public of the issue of affordable housing and homelessness.</w:t>
      </w:r>
    </w:p>
    <w:p w14:paraId="798F4EDC" w14:textId="77777777" w:rsidR="00D93B76" w:rsidRPr="00430C5C" w:rsidRDefault="00D93B76" w:rsidP="00D93B76">
      <w:pPr>
        <w:numPr>
          <w:ilvl w:val="0"/>
          <w:numId w:val="28"/>
        </w:numPr>
        <w:rPr>
          <w:rFonts w:ascii="Calibri" w:hAnsi="Calibri" w:cs="Arial"/>
        </w:rPr>
      </w:pPr>
      <w:r w:rsidRPr="00430C5C">
        <w:rPr>
          <w:rFonts w:ascii="Calibri" w:hAnsi="Calibri" w:cs="Arial"/>
        </w:rPr>
        <w:t>Attends planning task force meetings on behalf of CAP and maintains responsibility for planning and leading the outreach activities such as local and state Homeless Awareness Week events, supports the PIC Awareness efforts, and actively support statewide awareness and media efforts as part of a coordinated public education campaign.</w:t>
      </w:r>
    </w:p>
    <w:p w14:paraId="09D13D32" w14:textId="77777777" w:rsidR="00D93B76" w:rsidRPr="00430C5C" w:rsidRDefault="00D93B76" w:rsidP="00D93B76">
      <w:pPr>
        <w:rPr>
          <w:rFonts w:ascii="Calibri" w:hAnsi="Calibri" w:cs="Arial"/>
        </w:rPr>
      </w:pPr>
    </w:p>
    <w:p w14:paraId="3B25509A" w14:textId="77777777" w:rsidR="00D93B76" w:rsidRPr="00A434C4" w:rsidRDefault="00D93B76" w:rsidP="00D93B76">
      <w:pPr>
        <w:ind w:left="360"/>
        <w:rPr>
          <w:rFonts w:ascii="Calibri" w:hAnsi="Calibri" w:cs="Arial"/>
          <w:b/>
          <w:bCs/>
        </w:rPr>
      </w:pPr>
      <w:r w:rsidRPr="00430C5C">
        <w:rPr>
          <w:rFonts w:ascii="Calibri" w:hAnsi="Calibri" w:cs="Arial"/>
          <w:b/>
          <w:bCs/>
        </w:rPr>
        <w:t>Chair, Organizational Development/Treasurer</w:t>
      </w:r>
    </w:p>
    <w:p w14:paraId="2191E895" w14:textId="77777777" w:rsidR="00D93B76" w:rsidRPr="00430C5C" w:rsidRDefault="00D93B76" w:rsidP="00D93B76">
      <w:pPr>
        <w:numPr>
          <w:ilvl w:val="0"/>
          <w:numId w:val="29"/>
        </w:numPr>
        <w:rPr>
          <w:rFonts w:ascii="Calibri" w:hAnsi="Calibri" w:cs="Arial"/>
        </w:rPr>
      </w:pPr>
      <w:r w:rsidRPr="00430C5C">
        <w:rPr>
          <w:rFonts w:ascii="Calibri" w:hAnsi="Calibri" w:cs="Arial"/>
        </w:rPr>
        <w:t>Solicits and welcomes new members to CAP.</w:t>
      </w:r>
    </w:p>
    <w:p w14:paraId="75945E4A" w14:textId="77777777" w:rsidR="00D93B76" w:rsidRPr="00430C5C" w:rsidRDefault="00D93B76" w:rsidP="00D93B76">
      <w:pPr>
        <w:numPr>
          <w:ilvl w:val="0"/>
          <w:numId w:val="29"/>
        </w:numPr>
        <w:rPr>
          <w:rFonts w:ascii="Calibri" w:hAnsi="Calibri" w:cs="Arial"/>
        </w:rPr>
      </w:pPr>
      <w:r w:rsidRPr="00430C5C">
        <w:rPr>
          <w:rFonts w:ascii="Calibri" w:hAnsi="Calibri" w:cs="Arial"/>
        </w:rPr>
        <w:t>Schedules and facilitates organizational development meetings and circulates meeting notes.</w:t>
      </w:r>
    </w:p>
    <w:p w14:paraId="57F225A2" w14:textId="77777777" w:rsidR="00D93B76" w:rsidRPr="00430C5C" w:rsidRDefault="00D93B76" w:rsidP="00D93B76">
      <w:pPr>
        <w:numPr>
          <w:ilvl w:val="0"/>
          <w:numId w:val="29"/>
        </w:numPr>
        <w:rPr>
          <w:rFonts w:ascii="Calibri" w:hAnsi="Calibri" w:cs="Arial"/>
        </w:rPr>
      </w:pPr>
      <w:r w:rsidRPr="00430C5C">
        <w:rPr>
          <w:rFonts w:ascii="Calibri" w:hAnsi="Calibri" w:cs="Arial"/>
        </w:rPr>
        <w:t>Collects and compiles agency descriptions and updates membership packets.</w:t>
      </w:r>
    </w:p>
    <w:p w14:paraId="7F9A8F4A" w14:textId="77777777" w:rsidR="00D93B76" w:rsidRPr="00430C5C" w:rsidRDefault="00D93B76" w:rsidP="00D93B76">
      <w:pPr>
        <w:numPr>
          <w:ilvl w:val="0"/>
          <w:numId w:val="29"/>
        </w:numPr>
        <w:rPr>
          <w:rFonts w:ascii="Calibri" w:hAnsi="Calibri" w:cs="Arial"/>
        </w:rPr>
      </w:pPr>
      <w:r w:rsidRPr="00430C5C">
        <w:rPr>
          <w:rFonts w:ascii="Calibri" w:hAnsi="Calibri" w:cs="Arial"/>
        </w:rPr>
        <w:t xml:space="preserve">Develops and distributes membership packets to new members. </w:t>
      </w:r>
    </w:p>
    <w:p w14:paraId="6778091C" w14:textId="77777777" w:rsidR="00D93B76" w:rsidRPr="00430C5C" w:rsidRDefault="00D93B76" w:rsidP="00D93B76">
      <w:pPr>
        <w:numPr>
          <w:ilvl w:val="0"/>
          <w:numId w:val="29"/>
        </w:numPr>
        <w:rPr>
          <w:rFonts w:ascii="Calibri" w:hAnsi="Calibri" w:cs="Arial"/>
        </w:rPr>
      </w:pPr>
      <w:r w:rsidRPr="00430C5C">
        <w:rPr>
          <w:rFonts w:ascii="Calibri" w:hAnsi="Calibri" w:cs="Arial"/>
        </w:rPr>
        <w:t>Encourages participation by recognizing members for consistent attendance and participation.  Contacts and follows up with absentee members.</w:t>
      </w:r>
    </w:p>
    <w:p w14:paraId="03026180" w14:textId="77777777" w:rsidR="00D93B76" w:rsidRPr="00430C5C" w:rsidRDefault="00D93B76" w:rsidP="00D93B76">
      <w:pPr>
        <w:numPr>
          <w:ilvl w:val="0"/>
          <w:numId w:val="29"/>
        </w:numPr>
        <w:rPr>
          <w:rFonts w:ascii="Calibri" w:hAnsi="Calibri" w:cs="Arial"/>
        </w:rPr>
      </w:pPr>
      <w:r w:rsidRPr="00430C5C">
        <w:rPr>
          <w:rFonts w:ascii="Calibri" w:hAnsi="Calibri" w:cs="Arial"/>
        </w:rPr>
        <w:t>Oversees and manages finances of CAP, reports monthly balance at general meetings, makes payments for events and other purchases upon approval from CAP membership.</w:t>
      </w:r>
    </w:p>
    <w:p w14:paraId="0D631550" w14:textId="77777777" w:rsidR="00D93B76" w:rsidRPr="00430C5C" w:rsidRDefault="00D93B76" w:rsidP="00D93B76">
      <w:pPr>
        <w:numPr>
          <w:ilvl w:val="0"/>
          <w:numId w:val="29"/>
        </w:numPr>
        <w:rPr>
          <w:rFonts w:ascii="Calibri" w:hAnsi="Calibri" w:cs="Arial"/>
        </w:rPr>
      </w:pPr>
      <w:r w:rsidRPr="00430C5C">
        <w:rPr>
          <w:rFonts w:ascii="Calibri" w:hAnsi="Calibri" w:cs="Arial"/>
        </w:rPr>
        <w:t xml:space="preserve">Collects dues from members, records receipts, </w:t>
      </w:r>
      <w:r>
        <w:rPr>
          <w:rFonts w:ascii="Calibri" w:hAnsi="Calibri" w:cs="Arial"/>
        </w:rPr>
        <w:t xml:space="preserve">maintains the membership roster, </w:t>
      </w:r>
      <w:r w:rsidRPr="00430C5C">
        <w:rPr>
          <w:rFonts w:ascii="Calibri" w:hAnsi="Calibri" w:cs="Arial"/>
        </w:rPr>
        <w:t>and reports status of members to the Executive Committee.</w:t>
      </w:r>
    </w:p>
    <w:p w14:paraId="2D355F2E" w14:textId="77777777" w:rsidR="00D93B76" w:rsidRPr="00430C5C" w:rsidRDefault="00D93B76" w:rsidP="00D93B76">
      <w:pPr>
        <w:numPr>
          <w:ilvl w:val="0"/>
          <w:numId w:val="29"/>
        </w:numPr>
        <w:rPr>
          <w:rFonts w:ascii="Calibri" w:hAnsi="Calibri" w:cs="Arial"/>
        </w:rPr>
      </w:pPr>
      <w:r w:rsidRPr="00430C5C">
        <w:rPr>
          <w:rFonts w:ascii="Calibri" w:hAnsi="Calibri" w:cs="Arial"/>
        </w:rPr>
        <w:t>Completes timely filing of required State of Hawaii General Excise taxes and related forms to the State Tax Office.</w:t>
      </w:r>
    </w:p>
    <w:p w14:paraId="73912C44" w14:textId="77777777" w:rsidR="00D93B76" w:rsidRPr="00430C5C" w:rsidRDefault="00D93B76" w:rsidP="00D93B76">
      <w:pPr>
        <w:rPr>
          <w:rFonts w:ascii="Calibri" w:hAnsi="Calibri" w:cs="Arial"/>
        </w:rPr>
      </w:pPr>
    </w:p>
    <w:p w14:paraId="235C34A0" w14:textId="77777777" w:rsidR="00D93B76" w:rsidRDefault="00D93B76" w:rsidP="00D93B76">
      <w:pPr>
        <w:ind w:left="360"/>
        <w:rPr>
          <w:rFonts w:ascii="Calibri" w:hAnsi="Calibri" w:cs="Arial"/>
          <w:b/>
          <w:bCs/>
        </w:rPr>
      </w:pPr>
    </w:p>
    <w:p w14:paraId="235BA4C9" w14:textId="77777777" w:rsidR="00D93B76" w:rsidRDefault="00D93B76" w:rsidP="00D93B76">
      <w:pPr>
        <w:ind w:left="360"/>
        <w:rPr>
          <w:rFonts w:ascii="Calibri" w:hAnsi="Calibri" w:cs="Arial"/>
          <w:b/>
          <w:bCs/>
        </w:rPr>
      </w:pPr>
    </w:p>
    <w:p w14:paraId="0DCD7183" w14:textId="77777777" w:rsidR="00D93B76" w:rsidRDefault="00D93B76" w:rsidP="00D93B76">
      <w:pPr>
        <w:ind w:left="360"/>
        <w:rPr>
          <w:rFonts w:ascii="Calibri" w:hAnsi="Calibri" w:cs="Arial"/>
          <w:b/>
          <w:bCs/>
        </w:rPr>
      </w:pPr>
    </w:p>
    <w:p w14:paraId="1D8874CD" w14:textId="77777777" w:rsidR="00D93B76" w:rsidRPr="00A434C4" w:rsidRDefault="00D93B76" w:rsidP="00D93B76">
      <w:pPr>
        <w:ind w:left="360"/>
        <w:rPr>
          <w:rFonts w:ascii="Calibri" w:hAnsi="Calibri" w:cs="Arial"/>
          <w:b/>
          <w:bCs/>
        </w:rPr>
      </w:pPr>
      <w:r w:rsidRPr="00430C5C">
        <w:rPr>
          <w:rFonts w:ascii="Calibri" w:hAnsi="Calibri" w:cs="Arial"/>
          <w:b/>
          <w:bCs/>
        </w:rPr>
        <w:lastRenderedPageBreak/>
        <w:t>Secretary</w:t>
      </w:r>
    </w:p>
    <w:p w14:paraId="16F59785" w14:textId="77777777" w:rsidR="00D93B76" w:rsidRPr="00430C5C" w:rsidRDefault="00D93B76" w:rsidP="00D93B76">
      <w:pPr>
        <w:numPr>
          <w:ilvl w:val="0"/>
          <w:numId w:val="30"/>
        </w:numPr>
        <w:rPr>
          <w:rFonts w:ascii="Calibri" w:hAnsi="Calibri" w:cs="Arial"/>
        </w:rPr>
      </w:pPr>
      <w:r w:rsidRPr="00430C5C">
        <w:rPr>
          <w:rFonts w:ascii="Calibri" w:hAnsi="Calibri" w:cs="Arial"/>
        </w:rPr>
        <w:t>Records and disseminates meeting minutes, coordinates general and executive meeting dates and locations, and posts announcements.</w:t>
      </w:r>
    </w:p>
    <w:p w14:paraId="66C281E3" w14:textId="77777777" w:rsidR="00D93B76" w:rsidRPr="00430C5C" w:rsidRDefault="00D93B76" w:rsidP="00D93B76">
      <w:pPr>
        <w:numPr>
          <w:ilvl w:val="0"/>
          <w:numId w:val="30"/>
        </w:numPr>
        <w:rPr>
          <w:rFonts w:ascii="Calibri" w:hAnsi="Calibri" w:cs="Arial"/>
        </w:rPr>
      </w:pPr>
      <w:r w:rsidRPr="00430C5C">
        <w:rPr>
          <w:rFonts w:ascii="Calibri" w:hAnsi="Calibri" w:cs="Arial"/>
        </w:rPr>
        <w:t xml:space="preserve">Maintains </w:t>
      </w:r>
      <w:r>
        <w:rPr>
          <w:rFonts w:ascii="Calibri" w:hAnsi="Calibri" w:cs="Arial"/>
        </w:rPr>
        <w:t>membership attendance records</w:t>
      </w:r>
      <w:r w:rsidRPr="00430C5C">
        <w:rPr>
          <w:rFonts w:ascii="Calibri" w:hAnsi="Calibri" w:cs="Arial"/>
        </w:rPr>
        <w:t>.</w:t>
      </w:r>
    </w:p>
    <w:p w14:paraId="4EFDC0A0" w14:textId="77777777" w:rsidR="00D93B76" w:rsidRPr="00430C5C" w:rsidRDefault="00D93B76" w:rsidP="00D93B76">
      <w:pPr>
        <w:rPr>
          <w:rFonts w:ascii="Calibri" w:hAnsi="Calibri" w:cs="Arial"/>
        </w:rPr>
      </w:pPr>
    </w:p>
    <w:p w14:paraId="77D387D3" w14:textId="77777777" w:rsidR="00D93B76" w:rsidRPr="00A434C4" w:rsidRDefault="00D93B76" w:rsidP="00D93B76">
      <w:pPr>
        <w:ind w:left="360"/>
        <w:rPr>
          <w:rFonts w:ascii="Calibri" w:hAnsi="Calibri" w:cs="Arial"/>
          <w:b/>
          <w:bCs/>
        </w:rPr>
      </w:pPr>
      <w:r w:rsidRPr="00430C5C">
        <w:rPr>
          <w:rFonts w:ascii="Calibri" w:hAnsi="Calibri" w:cs="Arial"/>
          <w:b/>
          <w:bCs/>
        </w:rPr>
        <w:t>Chair from Previous Year</w:t>
      </w:r>
    </w:p>
    <w:p w14:paraId="090E915B" w14:textId="77777777" w:rsidR="00D93B76" w:rsidRPr="00430C5C" w:rsidRDefault="00D93B76" w:rsidP="00D93B76">
      <w:pPr>
        <w:numPr>
          <w:ilvl w:val="0"/>
          <w:numId w:val="31"/>
        </w:numPr>
        <w:rPr>
          <w:rFonts w:ascii="Calibri" w:hAnsi="Calibri" w:cs="Arial"/>
        </w:rPr>
      </w:pPr>
      <w:r w:rsidRPr="00430C5C">
        <w:rPr>
          <w:rFonts w:ascii="Calibri" w:hAnsi="Calibri" w:cs="Arial"/>
        </w:rPr>
        <w:t>No direct responsibilities.</w:t>
      </w:r>
    </w:p>
    <w:p w14:paraId="0EEB1286" w14:textId="77777777" w:rsidR="00D93B76" w:rsidRPr="00A434C4" w:rsidRDefault="00D93B76" w:rsidP="00D93B76">
      <w:pPr>
        <w:numPr>
          <w:ilvl w:val="0"/>
          <w:numId w:val="31"/>
        </w:numPr>
        <w:rPr>
          <w:rFonts w:ascii="Calibri" w:hAnsi="Calibri" w:cs="Arial"/>
        </w:rPr>
      </w:pPr>
      <w:r w:rsidRPr="00430C5C">
        <w:rPr>
          <w:rFonts w:ascii="Calibri" w:hAnsi="Calibri" w:cs="Arial"/>
        </w:rPr>
        <w:t>Serves as consultant to provide continuity of CAP activities, if needed, for no longer than one (1) calendar year.</w:t>
      </w:r>
    </w:p>
    <w:p w14:paraId="6B325693" w14:textId="77777777" w:rsidR="00D93B76" w:rsidRDefault="00D93B76" w:rsidP="00D93B76">
      <w:pPr>
        <w:rPr>
          <w:rFonts w:ascii="Calibri" w:hAnsi="Calibri" w:cs="Arial"/>
        </w:rPr>
      </w:pPr>
    </w:p>
    <w:p w14:paraId="05303294" w14:textId="77777777" w:rsidR="00D93B76" w:rsidRPr="003F2E42" w:rsidRDefault="00D93B76" w:rsidP="00D93B76">
      <w:pPr>
        <w:ind w:left="360"/>
        <w:rPr>
          <w:rFonts w:ascii="Calibri" w:hAnsi="Calibri" w:cs="Arial"/>
          <w:b/>
          <w:bCs/>
        </w:rPr>
      </w:pPr>
      <w:r w:rsidRPr="003F2E42">
        <w:rPr>
          <w:rFonts w:ascii="Calibri" w:hAnsi="Calibri" w:cs="Arial"/>
          <w:b/>
          <w:bCs/>
        </w:rPr>
        <w:t>Faith Representative</w:t>
      </w:r>
    </w:p>
    <w:p w14:paraId="2510FDE8" w14:textId="77777777" w:rsidR="00D93B76" w:rsidRPr="003F2E42" w:rsidRDefault="00D93B76" w:rsidP="00D93B76">
      <w:pPr>
        <w:numPr>
          <w:ilvl w:val="0"/>
          <w:numId w:val="27"/>
        </w:numPr>
        <w:rPr>
          <w:rFonts w:ascii="Calibri" w:hAnsi="Calibri" w:cs="Arial"/>
        </w:rPr>
      </w:pPr>
      <w:r>
        <w:rPr>
          <w:rFonts w:ascii="Calibri" w:hAnsi="Calibri" w:cs="Arial"/>
        </w:rPr>
        <w:t>Two</w:t>
      </w:r>
      <w:r w:rsidRPr="003F2E42">
        <w:rPr>
          <w:rFonts w:ascii="Calibri" w:hAnsi="Calibri" w:cs="Arial"/>
        </w:rPr>
        <w:t xml:space="preserve"> perso</w:t>
      </w:r>
      <w:r>
        <w:rPr>
          <w:rFonts w:ascii="Calibri" w:hAnsi="Calibri" w:cs="Arial"/>
        </w:rPr>
        <w:t xml:space="preserve">ns (one person from East Hawaii and one person from West Hawaii) from the faith community (i.e. Church, mosque, temple, congregation etc.) authorized by your local “church” leadership </w:t>
      </w:r>
      <w:r w:rsidRPr="003F2E42">
        <w:rPr>
          <w:rFonts w:ascii="Calibri" w:hAnsi="Calibri" w:cs="Arial"/>
        </w:rPr>
        <w:t xml:space="preserve">will serve as </w:t>
      </w:r>
      <w:r>
        <w:rPr>
          <w:rFonts w:ascii="Calibri" w:hAnsi="Calibri" w:cs="Arial"/>
        </w:rPr>
        <w:t xml:space="preserve">a </w:t>
      </w:r>
      <w:r w:rsidRPr="003F2E42">
        <w:rPr>
          <w:rFonts w:ascii="Calibri" w:hAnsi="Calibri" w:cs="Arial"/>
        </w:rPr>
        <w:t>liaison between the faith community and the CAP</w:t>
      </w:r>
      <w:r>
        <w:rPr>
          <w:rFonts w:ascii="Calibri" w:hAnsi="Calibri" w:cs="Arial"/>
        </w:rPr>
        <w:t>;</w:t>
      </w:r>
    </w:p>
    <w:p w14:paraId="17E97238" w14:textId="77777777" w:rsidR="00D93B76" w:rsidRPr="003F2E42" w:rsidRDefault="00D93B76" w:rsidP="00D93B76">
      <w:pPr>
        <w:numPr>
          <w:ilvl w:val="0"/>
          <w:numId w:val="27"/>
        </w:numPr>
        <w:rPr>
          <w:rFonts w:ascii="Calibri" w:hAnsi="Calibri" w:cs="Arial"/>
        </w:rPr>
      </w:pPr>
      <w:r w:rsidRPr="003F2E42">
        <w:rPr>
          <w:rFonts w:ascii="Calibri" w:hAnsi="Calibri" w:cs="Arial"/>
        </w:rPr>
        <w:t>Coordinates and disseminates necessary information exchange between these entities including, but not limited to resources from the Faith community (i.e. money, muscle, materials);</w:t>
      </w:r>
    </w:p>
    <w:p w14:paraId="71CF8603" w14:textId="77777777" w:rsidR="00D93B76" w:rsidRPr="003F2E42" w:rsidRDefault="00D93B76" w:rsidP="00D93B76">
      <w:pPr>
        <w:numPr>
          <w:ilvl w:val="0"/>
          <w:numId w:val="27"/>
        </w:numPr>
        <w:shd w:val="clear" w:color="auto" w:fill="FFFFFF"/>
        <w:rPr>
          <w:rFonts w:ascii="Arial" w:hAnsi="Arial" w:cs="Arial"/>
          <w:color w:val="222222"/>
        </w:rPr>
      </w:pPr>
      <w:r w:rsidRPr="003F2E42">
        <w:rPr>
          <w:rFonts w:ascii="Calibri" w:hAnsi="Calibri" w:cs="Calibri"/>
          <w:color w:val="222222"/>
        </w:rPr>
        <w:t xml:space="preserve">Educate CAP about what specific services, including other resources and partnerships, their organizations can provide to the community. </w:t>
      </w:r>
    </w:p>
    <w:p w14:paraId="41551FB8" w14:textId="77777777" w:rsidR="00D93B76" w:rsidRPr="003F2E42" w:rsidRDefault="00D93B76" w:rsidP="00D93B76">
      <w:pPr>
        <w:numPr>
          <w:ilvl w:val="0"/>
          <w:numId w:val="27"/>
        </w:numPr>
        <w:shd w:val="clear" w:color="auto" w:fill="FFFFFF"/>
        <w:rPr>
          <w:rFonts w:ascii="Arial" w:hAnsi="Arial" w:cs="Arial"/>
          <w:color w:val="222222"/>
        </w:rPr>
      </w:pPr>
      <w:r w:rsidRPr="003F2E42">
        <w:rPr>
          <w:rFonts w:ascii="Calibri" w:hAnsi="Calibri" w:cs="Calibri"/>
          <w:color w:val="222222"/>
        </w:rPr>
        <w:t>Participate in a strategic discussion about how these resources can or already do fill existing gaps.</w:t>
      </w:r>
    </w:p>
    <w:p w14:paraId="79AEAEC8" w14:textId="77777777" w:rsidR="00D93B76" w:rsidRPr="003F2E42" w:rsidRDefault="00D93B76" w:rsidP="00D93B76">
      <w:pPr>
        <w:numPr>
          <w:ilvl w:val="0"/>
          <w:numId w:val="27"/>
        </w:numPr>
        <w:rPr>
          <w:rFonts w:ascii="Calibri" w:hAnsi="Calibri" w:cs="Arial"/>
        </w:rPr>
      </w:pPr>
      <w:r w:rsidRPr="003F2E42">
        <w:rPr>
          <w:rFonts w:ascii="Calibri" w:hAnsi="Calibri" w:cs="Arial"/>
        </w:rPr>
        <w:t>Cultivating members of the faith community to engage with CAP;</w:t>
      </w:r>
    </w:p>
    <w:p w14:paraId="3D741FCC" w14:textId="77777777" w:rsidR="00D93B76" w:rsidRPr="003F2E42" w:rsidRDefault="00D93B76" w:rsidP="00D93B76">
      <w:pPr>
        <w:numPr>
          <w:ilvl w:val="0"/>
          <w:numId w:val="27"/>
        </w:numPr>
        <w:rPr>
          <w:rFonts w:ascii="Calibri" w:hAnsi="Calibri" w:cs="Arial"/>
        </w:rPr>
      </w:pPr>
      <w:r w:rsidRPr="003F2E42">
        <w:rPr>
          <w:rFonts w:ascii="Calibri" w:hAnsi="Calibri" w:cs="Arial"/>
        </w:rPr>
        <w:t>Representative to be able to work in multi-faith communities.</w:t>
      </w:r>
    </w:p>
    <w:p w14:paraId="2AF4B9BD" w14:textId="77777777" w:rsidR="00D93B76" w:rsidRPr="00471E98" w:rsidRDefault="00D93B76" w:rsidP="00D93B76">
      <w:pPr>
        <w:ind w:left="1080"/>
        <w:rPr>
          <w:rFonts w:ascii="Calibri" w:hAnsi="Calibri" w:cs="Arial"/>
        </w:rPr>
      </w:pPr>
    </w:p>
    <w:p w14:paraId="09865F54" w14:textId="77777777" w:rsidR="00D93B76" w:rsidRPr="003D6AA9" w:rsidRDefault="00D93B76" w:rsidP="00D93B76">
      <w:pPr>
        <w:rPr>
          <w:rFonts w:ascii="Calibri" w:hAnsi="Calibri" w:cs="Arial"/>
        </w:rPr>
      </w:pPr>
    </w:p>
    <w:p w14:paraId="0303E0ED" w14:textId="77777777" w:rsidR="00D93B76" w:rsidRPr="0091413F" w:rsidRDefault="00D93B76" w:rsidP="00D93B76">
      <w:pPr>
        <w:pStyle w:val="Title"/>
        <w:rPr>
          <w:rFonts w:ascii="Calibri" w:hAnsi="Calibri"/>
          <w:sz w:val="36"/>
          <w:u w:val="none"/>
        </w:rPr>
      </w:pPr>
      <w:r w:rsidRPr="00C0670E">
        <w:rPr>
          <w:rFonts w:ascii="Calibri" w:hAnsi="Calibri" w:cs="Arial"/>
          <w:b/>
          <w:bCs/>
        </w:rPr>
        <w:br w:type="page"/>
      </w:r>
      <w:r w:rsidRPr="0091413F">
        <w:rPr>
          <w:rFonts w:ascii="Calibri" w:hAnsi="Calibri"/>
          <w:sz w:val="36"/>
          <w:u w:val="none"/>
        </w:rPr>
        <w:lastRenderedPageBreak/>
        <w:t>COMMUNITY ALLIANCE PARTNERS</w:t>
      </w:r>
    </w:p>
    <w:p w14:paraId="46D89B8B" w14:textId="77777777" w:rsidR="00D93B76" w:rsidRPr="000B4710" w:rsidRDefault="00D93B76" w:rsidP="00D93B76">
      <w:pPr>
        <w:ind w:firstLine="360"/>
        <w:jc w:val="center"/>
        <w:rPr>
          <w:rFonts w:ascii="Calibri" w:hAnsi="Calibri" w:cs="Arial"/>
          <w:b/>
          <w:bCs/>
          <w:sz w:val="28"/>
          <w:szCs w:val="28"/>
        </w:rPr>
      </w:pPr>
      <w:r w:rsidRPr="000B4710">
        <w:rPr>
          <w:rFonts w:ascii="Calibri" w:hAnsi="Calibri" w:cs="Arial"/>
          <w:b/>
          <w:bCs/>
          <w:sz w:val="28"/>
          <w:szCs w:val="28"/>
        </w:rPr>
        <w:t>COMMITTEE DESCRIPTIONS</w:t>
      </w:r>
    </w:p>
    <w:p w14:paraId="7ED40D38" w14:textId="77777777" w:rsidR="00D93B76" w:rsidRPr="003D6AA9" w:rsidRDefault="00D93B76" w:rsidP="00D93B76">
      <w:pPr>
        <w:jc w:val="center"/>
        <w:rPr>
          <w:rFonts w:ascii="Calibri" w:hAnsi="Calibri" w:cs="Arial"/>
        </w:rPr>
      </w:pPr>
    </w:p>
    <w:p w14:paraId="280C1980" w14:textId="77777777" w:rsidR="00D93B76" w:rsidRPr="009D06C2" w:rsidRDefault="00D93B76" w:rsidP="00D93B76">
      <w:pPr>
        <w:pStyle w:val="Heading1"/>
        <w:jc w:val="left"/>
        <w:rPr>
          <w:rFonts w:ascii="Calibri" w:hAnsi="Calibri"/>
          <w:b/>
          <w:bCs/>
          <w:sz w:val="24"/>
        </w:rPr>
      </w:pPr>
      <w:r w:rsidRPr="009D06C2">
        <w:rPr>
          <w:rFonts w:ascii="Calibri" w:hAnsi="Calibri"/>
          <w:b/>
          <w:bCs/>
          <w:sz w:val="24"/>
        </w:rPr>
        <w:t>Executive</w:t>
      </w:r>
    </w:p>
    <w:p w14:paraId="733B1C96" w14:textId="77777777" w:rsidR="00D93B76" w:rsidRPr="009D06C2" w:rsidRDefault="00D93B76" w:rsidP="00D93B76">
      <w:pPr>
        <w:pStyle w:val="BodyTextIndent"/>
        <w:ind w:left="0"/>
        <w:rPr>
          <w:rFonts w:ascii="Calibri" w:hAnsi="Calibri" w:cs="Arial"/>
        </w:rPr>
      </w:pPr>
      <w:r w:rsidRPr="009D06C2">
        <w:rPr>
          <w:rFonts w:ascii="Calibri" w:hAnsi="Calibri" w:cs="Arial"/>
        </w:rPr>
        <w:t>Facilitated by the CAP chairperson and attended by elected members.  This committee develops agenda for the CAP general meeting, develops action steps to meet CAP identified priorities, requests pertinent information from local, state and federal agencies on behalf of the CAP, and represents the CAP at key meetings and venues.</w:t>
      </w:r>
    </w:p>
    <w:p w14:paraId="3DC4A592" w14:textId="77777777" w:rsidR="00D93B76" w:rsidRPr="009D06C2" w:rsidRDefault="00D93B76" w:rsidP="00D93B76">
      <w:pPr>
        <w:pStyle w:val="Heading1"/>
        <w:jc w:val="left"/>
        <w:rPr>
          <w:rFonts w:ascii="Calibri" w:hAnsi="Calibri"/>
          <w:sz w:val="24"/>
        </w:rPr>
      </w:pPr>
    </w:p>
    <w:p w14:paraId="3C10AE47" w14:textId="77777777" w:rsidR="00D93B76" w:rsidRPr="009D06C2" w:rsidRDefault="00D93B76" w:rsidP="00D93B76">
      <w:pPr>
        <w:pStyle w:val="Heading1"/>
        <w:jc w:val="left"/>
        <w:rPr>
          <w:rFonts w:ascii="Calibri" w:hAnsi="Calibri"/>
          <w:b/>
          <w:bCs/>
          <w:sz w:val="24"/>
        </w:rPr>
      </w:pPr>
      <w:r w:rsidRPr="009D06C2">
        <w:rPr>
          <w:rFonts w:ascii="Calibri" w:hAnsi="Calibri"/>
          <w:b/>
          <w:bCs/>
          <w:sz w:val="24"/>
        </w:rPr>
        <w:t xml:space="preserve">Advocacy </w:t>
      </w:r>
    </w:p>
    <w:p w14:paraId="66FAA445" w14:textId="77777777" w:rsidR="00D93B76" w:rsidRPr="009D06C2" w:rsidRDefault="00D93B76" w:rsidP="00D93B76">
      <w:pPr>
        <w:pStyle w:val="BodyTextIndent"/>
        <w:ind w:left="0"/>
        <w:rPr>
          <w:rFonts w:ascii="Calibri" w:hAnsi="Calibri" w:cs="Arial"/>
        </w:rPr>
      </w:pPr>
      <w:r w:rsidRPr="009D06C2">
        <w:rPr>
          <w:rFonts w:ascii="Calibri" w:hAnsi="Calibri" w:cs="Arial"/>
        </w:rPr>
        <w:t>This committee reviews and tracks legislation related to homelessness, and develops plans of action to ensure favorable legislative outcomes.</w:t>
      </w:r>
    </w:p>
    <w:p w14:paraId="387CDA09" w14:textId="77777777" w:rsidR="00D93B76" w:rsidRPr="009D06C2" w:rsidRDefault="00D93B76" w:rsidP="00D93B76">
      <w:pPr>
        <w:pStyle w:val="Heading1"/>
        <w:jc w:val="left"/>
        <w:rPr>
          <w:rFonts w:ascii="Calibri" w:hAnsi="Calibri"/>
          <w:sz w:val="24"/>
        </w:rPr>
      </w:pPr>
    </w:p>
    <w:p w14:paraId="28C5657C" w14:textId="77777777" w:rsidR="00D93B76" w:rsidRPr="009D06C2" w:rsidRDefault="00D93B76" w:rsidP="00D93B76">
      <w:pPr>
        <w:pStyle w:val="Heading1"/>
        <w:jc w:val="left"/>
        <w:rPr>
          <w:rFonts w:ascii="Calibri" w:hAnsi="Calibri"/>
          <w:b/>
          <w:bCs/>
          <w:sz w:val="24"/>
        </w:rPr>
      </w:pPr>
      <w:r w:rsidRPr="009D06C2">
        <w:rPr>
          <w:rFonts w:ascii="Calibri" w:hAnsi="Calibri"/>
          <w:b/>
          <w:bCs/>
          <w:sz w:val="24"/>
        </w:rPr>
        <w:t>Organizational Development</w:t>
      </w:r>
    </w:p>
    <w:p w14:paraId="37D31433" w14:textId="77777777" w:rsidR="00D93B76" w:rsidRPr="009D06C2" w:rsidRDefault="00D93B76" w:rsidP="00D93B76">
      <w:pPr>
        <w:pStyle w:val="BodyTextIndent"/>
        <w:ind w:left="0"/>
        <w:rPr>
          <w:rFonts w:ascii="Calibri" w:hAnsi="Calibri" w:cs="Arial"/>
        </w:rPr>
      </w:pPr>
      <w:r w:rsidRPr="009D06C2">
        <w:rPr>
          <w:rFonts w:ascii="Calibri" w:hAnsi="Calibri" w:cs="Arial"/>
        </w:rPr>
        <w:t>This committee works to engage the involvement of more partners, and schedules member presentations for the CAP general meeting.  Develops membership packets, orientation of new members, and coordinates with Secretary to compile attendance data.  Submits membership participation records for the federal Homeless Assistance Grant application.</w:t>
      </w:r>
    </w:p>
    <w:p w14:paraId="37BAAD50" w14:textId="77777777" w:rsidR="00D93B76" w:rsidRPr="009D06C2" w:rsidRDefault="00D93B76" w:rsidP="00D93B76">
      <w:pPr>
        <w:pStyle w:val="Heading1"/>
        <w:jc w:val="left"/>
        <w:rPr>
          <w:rFonts w:ascii="Calibri" w:hAnsi="Calibri"/>
          <w:sz w:val="24"/>
        </w:rPr>
      </w:pPr>
    </w:p>
    <w:p w14:paraId="0F97A62A" w14:textId="77777777" w:rsidR="00D93B76" w:rsidRPr="009D06C2" w:rsidRDefault="00D93B76" w:rsidP="00D93B76">
      <w:pPr>
        <w:pStyle w:val="Heading1"/>
        <w:jc w:val="left"/>
        <w:rPr>
          <w:rFonts w:ascii="Calibri" w:hAnsi="Calibri"/>
          <w:b/>
          <w:bCs/>
          <w:sz w:val="24"/>
        </w:rPr>
      </w:pPr>
      <w:r w:rsidRPr="009D06C2">
        <w:rPr>
          <w:rFonts w:ascii="Calibri" w:hAnsi="Calibri"/>
          <w:b/>
          <w:bCs/>
          <w:sz w:val="24"/>
        </w:rPr>
        <w:t>Awareness</w:t>
      </w:r>
    </w:p>
    <w:p w14:paraId="47CE5367" w14:textId="77777777" w:rsidR="00D93B76" w:rsidRPr="009D06C2" w:rsidRDefault="00D93B76" w:rsidP="00D93B76">
      <w:pPr>
        <w:rPr>
          <w:rFonts w:ascii="Calibri" w:hAnsi="Calibri" w:cs="Arial"/>
        </w:rPr>
      </w:pPr>
      <w:r w:rsidRPr="009D06C2">
        <w:rPr>
          <w:rFonts w:ascii="Calibri" w:hAnsi="Calibri" w:cs="Arial"/>
        </w:rPr>
        <w:t>This committee coordinates the annual Homeless Awareness Week and any additional and/or ongoing awareness and education-related activities within the community.</w:t>
      </w:r>
    </w:p>
    <w:p w14:paraId="51626E75" w14:textId="77777777" w:rsidR="00D93B76" w:rsidRPr="003D6AA9" w:rsidRDefault="00D93B76" w:rsidP="00D93B76">
      <w:pPr>
        <w:rPr>
          <w:rFonts w:ascii="Calibri" w:hAnsi="Calibri" w:cs="Arial"/>
        </w:rPr>
      </w:pPr>
    </w:p>
    <w:p w14:paraId="483468C1" w14:textId="77777777" w:rsidR="00D93B76" w:rsidRPr="003D6AA9" w:rsidRDefault="00D93B76" w:rsidP="00D93B76">
      <w:pPr>
        <w:jc w:val="center"/>
        <w:rPr>
          <w:rFonts w:ascii="Calibri" w:hAnsi="Calibri" w:cs="Arial"/>
          <w:b/>
          <w:bCs/>
        </w:rPr>
      </w:pPr>
      <w:r w:rsidRPr="003D6AA9">
        <w:rPr>
          <w:rFonts w:ascii="Calibri" w:hAnsi="Calibri" w:cs="Arial"/>
        </w:rPr>
        <w:br w:type="page"/>
      </w:r>
      <w:r w:rsidRPr="003D6AA9">
        <w:rPr>
          <w:rFonts w:ascii="Calibri" w:hAnsi="Calibri" w:cs="Arial"/>
          <w:b/>
          <w:bCs/>
        </w:rPr>
        <w:lastRenderedPageBreak/>
        <w:t xml:space="preserve"> </w:t>
      </w:r>
    </w:p>
    <w:p w14:paraId="1DA37D52" w14:textId="77777777" w:rsidR="00D93B76" w:rsidRPr="0091413F" w:rsidRDefault="00D93B76" w:rsidP="00D93B76">
      <w:pPr>
        <w:pStyle w:val="Title"/>
        <w:rPr>
          <w:rFonts w:ascii="Calibri" w:hAnsi="Calibri"/>
          <w:sz w:val="36"/>
          <w:u w:val="none"/>
        </w:rPr>
      </w:pPr>
      <w:r w:rsidRPr="0091413F">
        <w:rPr>
          <w:rFonts w:ascii="Calibri" w:hAnsi="Calibri"/>
          <w:sz w:val="36"/>
          <w:u w:val="none"/>
        </w:rPr>
        <w:t>COMMUNITY ALLIANCE PARTNERS</w:t>
      </w:r>
    </w:p>
    <w:p w14:paraId="240B7806" w14:textId="77777777" w:rsidR="00D93B76" w:rsidRPr="000B4710" w:rsidRDefault="00D93B76" w:rsidP="00D93B76">
      <w:pPr>
        <w:ind w:firstLine="360"/>
        <w:jc w:val="center"/>
        <w:rPr>
          <w:rFonts w:ascii="Calibri" w:hAnsi="Calibri" w:cs="Arial"/>
          <w:b/>
          <w:bCs/>
          <w:sz w:val="28"/>
          <w:szCs w:val="28"/>
        </w:rPr>
      </w:pPr>
      <w:r>
        <w:rPr>
          <w:rFonts w:ascii="Calibri" w:hAnsi="Calibri" w:cs="Arial"/>
          <w:b/>
          <w:bCs/>
          <w:sz w:val="28"/>
          <w:szCs w:val="28"/>
        </w:rPr>
        <w:t>BYLAWS</w:t>
      </w:r>
    </w:p>
    <w:p w14:paraId="670851B9" w14:textId="77777777" w:rsidR="00D93B76" w:rsidRPr="003D6AA9" w:rsidRDefault="00D93B76" w:rsidP="00D93B76">
      <w:pPr>
        <w:jc w:val="center"/>
        <w:rPr>
          <w:rFonts w:ascii="Calibri" w:hAnsi="Calibri" w:cs="Arial"/>
          <w:b/>
          <w:bCs/>
        </w:rPr>
      </w:pPr>
    </w:p>
    <w:p w14:paraId="4534145A" w14:textId="77777777" w:rsidR="00D93B76" w:rsidRPr="003D6AA9" w:rsidRDefault="00D93B76" w:rsidP="00D93B76">
      <w:pPr>
        <w:pStyle w:val="Heading5"/>
        <w:numPr>
          <w:ilvl w:val="0"/>
          <w:numId w:val="20"/>
        </w:numPr>
        <w:rPr>
          <w:rFonts w:ascii="Calibri" w:hAnsi="Calibri" w:cs="Arial"/>
        </w:rPr>
      </w:pPr>
      <w:r w:rsidRPr="00C0670E">
        <w:rPr>
          <w:rFonts w:ascii="Calibri" w:hAnsi="Calibri" w:cs="Arial"/>
        </w:rPr>
        <w:t>PURPOSE</w:t>
      </w:r>
    </w:p>
    <w:p w14:paraId="79FD9AFB" w14:textId="77777777" w:rsidR="00D93B76" w:rsidRPr="003D6AA9" w:rsidRDefault="00D93B76" w:rsidP="00D93B76">
      <w:pPr>
        <w:rPr>
          <w:rFonts w:ascii="Calibri" w:hAnsi="Calibri" w:cs="Arial"/>
        </w:rPr>
      </w:pPr>
      <w:r w:rsidRPr="003D6AA9">
        <w:rPr>
          <w:rFonts w:ascii="Calibri" w:hAnsi="Calibri" w:cs="Arial"/>
        </w:rPr>
        <w:t>A.</w:t>
      </w:r>
      <w:r w:rsidRPr="003D6AA9">
        <w:rPr>
          <w:rFonts w:ascii="Calibri" w:hAnsi="Calibri" w:cs="Arial"/>
        </w:rPr>
        <w:tab/>
      </w:r>
      <w:r w:rsidRPr="003D6AA9">
        <w:rPr>
          <w:rFonts w:ascii="Calibri" w:hAnsi="Calibri" w:cs="Arial"/>
          <w:b/>
          <w:bCs/>
        </w:rPr>
        <w:t>Name</w:t>
      </w:r>
    </w:p>
    <w:p w14:paraId="112F8AAB" w14:textId="77777777" w:rsidR="00D93B76" w:rsidRPr="003D6AA9" w:rsidRDefault="00D93B76" w:rsidP="00D93B76">
      <w:pPr>
        <w:ind w:left="720"/>
        <w:rPr>
          <w:rFonts w:ascii="Calibri" w:hAnsi="Calibri" w:cs="Arial"/>
        </w:rPr>
      </w:pPr>
      <w:r w:rsidRPr="003D6AA9">
        <w:rPr>
          <w:rFonts w:ascii="Calibri" w:hAnsi="Calibri" w:cs="Arial"/>
        </w:rPr>
        <w:t>The name of this interagency coalition is COMMUNITY ALLIANCE PARTNERS, hereinafter referred to as “CAP.”</w:t>
      </w:r>
    </w:p>
    <w:p w14:paraId="67E782C8" w14:textId="77777777" w:rsidR="00D93B76" w:rsidRPr="003D6AA9" w:rsidRDefault="00D93B76" w:rsidP="00D93B76">
      <w:pPr>
        <w:rPr>
          <w:rFonts w:ascii="Calibri" w:hAnsi="Calibri" w:cs="Arial"/>
        </w:rPr>
      </w:pPr>
    </w:p>
    <w:p w14:paraId="3791297E" w14:textId="77777777" w:rsidR="00D93B76" w:rsidRPr="003D6AA9" w:rsidRDefault="00D93B76" w:rsidP="00D93B76">
      <w:pPr>
        <w:rPr>
          <w:rFonts w:ascii="Calibri" w:hAnsi="Calibri" w:cs="Arial"/>
        </w:rPr>
      </w:pPr>
      <w:r w:rsidRPr="003D6AA9">
        <w:rPr>
          <w:rFonts w:ascii="Calibri" w:hAnsi="Calibri" w:cs="Arial"/>
        </w:rPr>
        <w:t>B.</w:t>
      </w:r>
      <w:r w:rsidRPr="003D6AA9">
        <w:rPr>
          <w:rFonts w:ascii="Calibri" w:hAnsi="Calibri" w:cs="Arial"/>
        </w:rPr>
        <w:tab/>
      </w:r>
      <w:r w:rsidRPr="003D6AA9">
        <w:rPr>
          <w:rFonts w:ascii="Calibri" w:hAnsi="Calibri" w:cs="Arial"/>
          <w:b/>
          <w:bCs/>
        </w:rPr>
        <w:t>Description</w:t>
      </w:r>
    </w:p>
    <w:p w14:paraId="56F1A3C2" w14:textId="77777777" w:rsidR="00D93B76" w:rsidRDefault="00D93B76" w:rsidP="00D93B76">
      <w:pPr>
        <w:ind w:left="720"/>
        <w:rPr>
          <w:rFonts w:ascii="Calibri" w:hAnsi="Calibri" w:cs="Arial"/>
        </w:rPr>
      </w:pPr>
      <w:r w:rsidRPr="000B4710">
        <w:rPr>
          <w:rFonts w:ascii="Calibri" w:hAnsi="Calibri" w:cs="Arial"/>
        </w:rPr>
        <w:t xml:space="preserve">Community Alliance Partners (CAP) is a membership organization of supportive housing and service providers, government and business organizations, other professionals and community members, consumers and other community representatives located on Hawaii Island.  CAP advocates for affordable housing options locally, and assists in implementing new or expanded service programs while preserving effective, existing housing </w:t>
      </w:r>
      <w:r>
        <w:rPr>
          <w:rFonts w:ascii="Calibri" w:hAnsi="Calibri" w:cs="Arial"/>
        </w:rPr>
        <w:t>programs.</w:t>
      </w:r>
    </w:p>
    <w:p w14:paraId="0F243347" w14:textId="77777777" w:rsidR="00D93B76" w:rsidRDefault="00D93B76" w:rsidP="00D93B76">
      <w:pPr>
        <w:ind w:left="720"/>
        <w:rPr>
          <w:rFonts w:ascii="Calibri" w:hAnsi="Calibri" w:cs="Arial"/>
        </w:rPr>
      </w:pPr>
    </w:p>
    <w:p w14:paraId="7ACFF08C" w14:textId="77777777" w:rsidR="00D93B76" w:rsidRPr="000B4710" w:rsidRDefault="00D93B76" w:rsidP="00D93B76">
      <w:pPr>
        <w:ind w:left="720"/>
        <w:rPr>
          <w:rFonts w:ascii="Calibri" w:hAnsi="Calibri" w:cs="Arial"/>
        </w:rPr>
      </w:pPr>
      <w:r w:rsidRPr="000B4710">
        <w:rPr>
          <w:rFonts w:ascii="Calibri" w:hAnsi="Calibri" w:cs="Arial"/>
        </w:rPr>
        <w:t>CAP is a chapter of Bridging the Gap (BTG), the balance of state (neighbor island) Continuum of Care (CoC), a coordinating body that develops recommendations for programs and services to address housing gaps and provides direction and response to the U. S. Department of Housing and Urban Development’s (HUD) CoC annual competition for homeless assistance funds.  As a BTG chapter, CAP works collaboratively with the other county chapters to reduce homelessness and expand affordable housing resources statewide.</w:t>
      </w:r>
    </w:p>
    <w:p w14:paraId="164C2F30" w14:textId="77777777" w:rsidR="00D93B76" w:rsidRPr="003D6AA9" w:rsidRDefault="00D93B76" w:rsidP="00D93B76">
      <w:pPr>
        <w:ind w:left="720"/>
        <w:rPr>
          <w:rFonts w:ascii="Calibri" w:hAnsi="Calibri" w:cs="Arial"/>
        </w:rPr>
      </w:pPr>
    </w:p>
    <w:p w14:paraId="03BAEF86" w14:textId="77777777" w:rsidR="00D93B76" w:rsidRPr="003D6AA9" w:rsidRDefault="00D93B76" w:rsidP="00D93B76">
      <w:pPr>
        <w:rPr>
          <w:rFonts w:ascii="Calibri" w:hAnsi="Calibri" w:cs="Arial"/>
        </w:rPr>
      </w:pPr>
      <w:r w:rsidRPr="003D6AA9">
        <w:rPr>
          <w:rFonts w:ascii="Calibri" w:hAnsi="Calibri" w:cs="Arial"/>
        </w:rPr>
        <w:t>C.</w:t>
      </w:r>
      <w:r w:rsidRPr="003D6AA9">
        <w:rPr>
          <w:rFonts w:ascii="Calibri" w:hAnsi="Calibri" w:cs="Arial"/>
        </w:rPr>
        <w:tab/>
      </w:r>
      <w:r w:rsidRPr="003D6AA9">
        <w:rPr>
          <w:rFonts w:ascii="Calibri" w:hAnsi="Calibri" w:cs="Arial"/>
          <w:b/>
          <w:bCs/>
        </w:rPr>
        <w:t>Mission Statement</w:t>
      </w:r>
    </w:p>
    <w:p w14:paraId="3583AC2A" w14:textId="77777777" w:rsidR="00D93B76" w:rsidRPr="000B4710" w:rsidRDefault="00D93B76" w:rsidP="00D93B76">
      <w:pPr>
        <w:ind w:left="720"/>
        <w:rPr>
          <w:rFonts w:ascii="Calibri" w:hAnsi="Calibri" w:cs="Arial"/>
        </w:rPr>
      </w:pPr>
      <w:r w:rsidRPr="000B4710">
        <w:rPr>
          <w:rFonts w:ascii="Calibri" w:hAnsi="Calibri" w:cs="Arial"/>
        </w:rPr>
        <w:t>To create sustainable housing options and end homelessness through collaborative advocacy.</w:t>
      </w:r>
    </w:p>
    <w:p w14:paraId="1770A1D9" w14:textId="77777777" w:rsidR="00D93B76" w:rsidRPr="003D6AA9" w:rsidRDefault="00D93B76" w:rsidP="00D93B76">
      <w:pPr>
        <w:ind w:left="720"/>
        <w:rPr>
          <w:rFonts w:ascii="Calibri" w:hAnsi="Calibri" w:cs="Arial"/>
        </w:rPr>
      </w:pPr>
    </w:p>
    <w:p w14:paraId="56FDCC76" w14:textId="77777777" w:rsidR="00D93B76" w:rsidRPr="003D6AA9" w:rsidRDefault="00D93B76" w:rsidP="00D93B76">
      <w:pPr>
        <w:rPr>
          <w:rFonts w:ascii="Calibri" w:hAnsi="Calibri"/>
        </w:rPr>
      </w:pPr>
    </w:p>
    <w:p w14:paraId="6199A168" w14:textId="77777777" w:rsidR="00D93B76" w:rsidRPr="003D6AA9" w:rsidRDefault="00D93B76" w:rsidP="00D93B76">
      <w:pPr>
        <w:rPr>
          <w:rFonts w:ascii="Calibri" w:hAnsi="Calibri" w:cs="Arial"/>
        </w:rPr>
      </w:pPr>
    </w:p>
    <w:p w14:paraId="5DD20B1D" w14:textId="77777777" w:rsidR="00D93B76" w:rsidRPr="003D6AA9" w:rsidRDefault="00D93B76" w:rsidP="00D93B76">
      <w:pPr>
        <w:numPr>
          <w:ilvl w:val="0"/>
          <w:numId w:val="20"/>
        </w:numPr>
        <w:jc w:val="center"/>
        <w:rPr>
          <w:rFonts w:ascii="Calibri" w:hAnsi="Calibri" w:cs="Arial"/>
          <w:b/>
          <w:bCs/>
        </w:rPr>
      </w:pPr>
      <w:r w:rsidRPr="00C0670E">
        <w:rPr>
          <w:rFonts w:ascii="Calibri" w:hAnsi="Calibri" w:cs="Arial"/>
          <w:b/>
          <w:bCs/>
        </w:rPr>
        <w:t>MEMBERSHIP</w:t>
      </w:r>
    </w:p>
    <w:p w14:paraId="5E014CCC" w14:textId="77777777" w:rsidR="00D93B76" w:rsidRPr="003D6AA9" w:rsidRDefault="00D93B76" w:rsidP="00D93B76">
      <w:pPr>
        <w:jc w:val="center"/>
        <w:rPr>
          <w:rFonts w:ascii="Calibri" w:hAnsi="Calibri" w:cs="Arial"/>
          <w:b/>
          <w:bCs/>
        </w:rPr>
      </w:pPr>
    </w:p>
    <w:p w14:paraId="72EC1236" w14:textId="77777777" w:rsidR="00D93B76" w:rsidRPr="003D6AA9" w:rsidRDefault="00D93B76" w:rsidP="00D93B76">
      <w:pPr>
        <w:rPr>
          <w:rFonts w:ascii="Calibri" w:hAnsi="Calibri" w:cs="Arial"/>
        </w:rPr>
      </w:pPr>
    </w:p>
    <w:p w14:paraId="6583953B" w14:textId="77777777" w:rsidR="00D93B76" w:rsidRPr="003D6AA9" w:rsidRDefault="00D93B76" w:rsidP="00D93B76">
      <w:pPr>
        <w:rPr>
          <w:rFonts w:ascii="Calibri" w:hAnsi="Calibri" w:cs="Arial"/>
          <w:b/>
          <w:bCs/>
        </w:rPr>
      </w:pPr>
      <w:r w:rsidRPr="004779ED">
        <w:rPr>
          <w:rFonts w:ascii="Calibri" w:hAnsi="Calibri" w:cs="Arial"/>
          <w:bCs/>
        </w:rPr>
        <w:t>A.</w:t>
      </w:r>
      <w:r w:rsidRPr="003D6AA9">
        <w:rPr>
          <w:rFonts w:ascii="Calibri" w:hAnsi="Calibri" w:cs="Arial"/>
          <w:b/>
          <w:bCs/>
        </w:rPr>
        <w:tab/>
        <w:t>Membership in Good Standing</w:t>
      </w:r>
    </w:p>
    <w:p w14:paraId="0400DCC4" w14:textId="77777777" w:rsidR="00D93B76" w:rsidRPr="00C0670E" w:rsidRDefault="00D93B76" w:rsidP="00D93B76">
      <w:pPr>
        <w:ind w:left="720"/>
        <w:rPr>
          <w:rFonts w:ascii="Calibri" w:hAnsi="Calibri" w:cs="Arial"/>
        </w:rPr>
      </w:pPr>
      <w:r w:rsidRPr="003D6AA9">
        <w:rPr>
          <w:rFonts w:ascii="Calibri" w:hAnsi="Calibri" w:cs="Arial"/>
        </w:rPr>
        <w:t xml:space="preserve">Each entity (individual or agency) with dues paid for that year will be allowed one </w:t>
      </w:r>
      <w:r w:rsidRPr="00C0670E">
        <w:rPr>
          <w:rFonts w:ascii="Calibri" w:hAnsi="Calibri" w:cs="Arial"/>
        </w:rPr>
        <w:t xml:space="preserve">(1) </w:t>
      </w:r>
      <w:r w:rsidRPr="003D6AA9">
        <w:rPr>
          <w:rFonts w:ascii="Calibri" w:hAnsi="Calibri" w:cs="Arial"/>
        </w:rPr>
        <w:t xml:space="preserve">vote whenever an action goes through the decision-making process (see section VI, below).  Each agency is encouraged to designate, in advance, one </w:t>
      </w:r>
      <w:r w:rsidRPr="00C0670E">
        <w:rPr>
          <w:rFonts w:ascii="Calibri" w:hAnsi="Calibri" w:cs="Arial"/>
        </w:rPr>
        <w:t xml:space="preserve">(1) </w:t>
      </w:r>
      <w:r w:rsidRPr="003D6AA9">
        <w:rPr>
          <w:rFonts w:ascii="Calibri" w:hAnsi="Calibri" w:cs="Arial"/>
        </w:rPr>
        <w:t xml:space="preserve">voting member to represent the interests of their agency.  If the designated representative is unable to attend a meeting, he/she is highly encouraged to assign a substitute representative from the same agency to vote in his/her absence.  </w:t>
      </w:r>
      <w:r w:rsidRPr="00C0670E">
        <w:rPr>
          <w:rFonts w:ascii="Calibri" w:hAnsi="Calibri" w:cs="Arial"/>
        </w:rPr>
        <w:t>In any case, voting representatives must be current residents of Hawaii Island.</w:t>
      </w:r>
    </w:p>
    <w:p w14:paraId="302206FF" w14:textId="77777777" w:rsidR="00D93B76" w:rsidRPr="00C0670E" w:rsidRDefault="00D93B76" w:rsidP="00D93B76">
      <w:pPr>
        <w:ind w:left="720"/>
        <w:rPr>
          <w:rFonts w:ascii="Calibri" w:hAnsi="Calibri" w:cs="Arial"/>
        </w:rPr>
      </w:pPr>
    </w:p>
    <w:p w14:paraId="24733C88" w14:textId="77777777" w:rsidR="00D93B76" w:rsidRPr="00C0670E" w:rsidRDefault="00D93B76" w:rsidP="00D93B76">
      <w:pPr>
        <w:ind w:left="720"/>
        <w:rPr>
          <w:rFonts w:ascii="Calibri" w:hAnsi="Calibri" w:cs="Arial"/>
        </w:rPr>
      </w:pPr>
      <w:r>
        <w:rPr>
          <w:rFonts w:ascii="Calibri" w:hAnsi="Calibri" w:cs="Arial"/>
        </w:rPr>
        <w:lastRenderedPageBreak/>
        <w:t>For</w:t>
      </w:r>
      <w:r w:rsidRPr="00C70493">
        <w:rPr>
          <w:rFonts w:ascii="Calibri" w:hAnsi="Calibri" w:cs="Arial"/>
        </w:rPr>
        <w:t xml:space="preserve"> the purposes of identifying eligible vote</w:t>
      </w:r>
      <w:r>
        <w:rPr>
          <w:rFonts w:ascii="Calibri" w:hAnsi="Calibri" w:cs="Arial"/>
        </w:rPr>
        <w:t>rs at any given meeting,</w:t>
      </w:r>
      <w:r w:rsidRPr="00C70493">
        <w:rPr>
          <w:rFonts w:ascii="Calibri" w:hAnsi="Calibri" w:cs="Arial"/>
        </w:rPr>
        <w:t xml:space="preserve"> and </w:t>
      </w:r>
      <w:r>
        <w:rPr>
          <w:rFonts w:ascii="Calibri" w:hAnsi="Calibri" w:cs="Arial"/>
        </w:rPr>
        <w:t>determining the availability of</w:t>
      </w:r>
      <w:r w:rsidRPr="00C70493">
        <w:rPr>
          <w:rFonts w:ascii="Calibri" w:hAnsi="Calibri" w:cs="Arial"/>
        </w:rPr>
        <w:t xml:space="preserve"> quorum</w:t>
      </w:r>
      <w:r w:rsidRPr="00C0670E">
        <w:rPr>
          <w:rFonts w:ascii="Calibri" w:hAnsi="Calibri" w:cs="Arial"/>
        </w:rPr>
        <w:t>, t</w:t>
      </w:r>
      <w:r w:rsidRPr="003D6AA9">
        <w:rPr>
          <w:rFonts w:ascii="Calibri" w:hAnsi="Calibri" w:cs="Arial"/>
        </w:rPr>
        <w:t xml:space="preserve">he Treasurer will </w:t>
      </w:r>
      <w:r w:rsidRPr="00C0670E">
        <w:rPr>
          <w:rFonts w:ascii="Calibri" w:hAnsi="Calibri" w:cs="Arial"/>
        </w:rPr>
        <w:t>maintain</w:t>
      </w:r>
      <w:r w:rsidRPr="003D6AA9">
        <w:rPr>
          <w:rFonts w:ascii="Calibri" w:hAnsi="Calibri" w:cs="Arial"/>
        </w:rPr>
        <w:t xml:space="preserve"> an updated list of the voting representatives of agencies and</w:t>
      </w:r>
      <w:r w:rsidRPr="00C0670E">
        <w:rPr>
          <w:rFonts w:ascii="Calibri" w:hAnsi="Calibri" w:cs="Arial"/>
        </w:rPr>
        <w:t xml:space="preserve"> </w:t>
      </w:r>
      <w:r w:rsidRPr="003D6AA9">
        <w:rPr>
          <w:rFonts w:ascii="Calibri" w:hAnsi="Calibri" w:cs="Arial"/>
        </w:rPr>
        <w:t xml:space="preserve">individual members.  Agencies or individuals who are not </w:t>
      </w:r>
      <w:r w:rsidRPr="00C0670E">
        <w:rPr>
          <w:rFonts w:ascii="Calibri" w:hAnsi="Calibri" w:cs="Arial"/>
        </w:rPr>
        <w:t>in good standing</w:t>
      </w:r>
      <w:r w:rsidRPr="003D6AA9">
        <w:rPr>
          <w:rFonts w:ascii="Calibri" w:hAnsi="Calibri" w:cs="Arial"/>
        </w:rPr>
        <w:t xml:space="preserve"> will have no voting representation until </w:t>
      </w:r>
      <w:r w:rsidRPr="00C0670E">
        <w:rPr>
          <w:rFonts w:ascii="Calibri" w:hAnsi="Calibri" w:cs="Arial"/>
        </w:rPr>
        <w:t>such time that good standing can be obtained</w:t>
      </w:r>
      <w:r w:rsidRPr="003D6AA9">
        <w:rPr>
          <w:rFonts w:ascii="Calibri" w:hAnsi="Calibri" w:cs="Arial"/>
        </w:rPr>
        <w:t>.</w:t>
      </w:r>
    </w:p>
    <w:p w14:paraId="73E5E35A" w14:textId="77777777" w:rsidR="00D93B76" w:rsidRPr="00C0670E" w:rsidRDefault="00D93B76" w:rsidP="00D93B76">
      <w:pPr>
        <w:ind w:left="720"/>
        <w:rPr>
          <w:rFonts w:ascii="Calibri" w:hAnsi="Calibri" w:cs="Arial"/>
        </w:rPr>
      </w:pPr>
    </w:p>
    <w:p w14:paraId="554FEB81" w14:textId="77777777" w:rsidR="00D93B76" w:rsidRPr="00BC62E6" w:rsidRDefault="00D93B76" w:rsidP="00D93B76">
      <w:pPr>
        <w:ind w:left="720"/>
        <w:rPr>
          <w:rFonts w:ascii="Calibri" w:hAnsi="Calibri"/>
        </w:rPr>
      </w:pPr>
      <w:r w:rsidRPr="00BC62E6">
        <w:rPr>
          <w:rFonts w:ascii="Calibri" w:hAnsi="Calibri" w:cs="Arial"/>
        </w:rPr>
        <w:t>CAP recognizes three (3) membership categories</w:t>
      </w:r>
      <w:r>
        <w:rPr>
          <w:rFonts w:ascii="Calibri" w:hAnsi="Calibri" w:cs="Arial"/>
        </w:rPr>
        <w:t xml:space="preserve">.  </w:t>
      </w:r>
    </w:p>
    <w:p w14:paraId="760A9EC8" w14:textId="77777777" w:rsidR="00D93B76" w:rsidRPr="00BC62E6" w:rsidRDefault="00D93B76" w:rsidP="00D93B76">
      <w:pPr>
        <w:pStyle w:val="BodyText"/>
        <w:rPr>
          <w:rFonts w:ascii="Calibri" w:hAnsi="Calibri" w:cs="Arial"/>
        </w:rPr>
      </w:pPr>
    </w:p>
    <w:p w14:paraId="107A6694" w14:textId="77777777" w:rsidR="00D93B76" w:rsidRPr="00BC62E6" w:rsidRDefault="00D93B76" w:rsidP="00D93B76">
      <w:pPr>
        <w:pStyle w:val="BodyText"/>
        <w:numPr>
          <w:ilvl w:val="0"/>
          <w:numId w:val="35"/>
        </w:numPr>
        <w:tabs>
          <w:tab w:val="clear" w:pos="720"/>
          <w:tab w:val="num" w:pos="1350"/>
        </w:tabs>
        <w:spacing w:after="120"/>
        <w:ind w:left="1350"/>
        <w:rPr>
          <w:rFonts w:ascii="Calibri" w:hAnsi="Calibri" w:cs="Arial"/>
          <w:b w:val="0"/>
        </w:rPr>
      </w:pPr>
      <w:r w:rsidRPr="00BC62E6">
        <w:rPr>
          <w:rFonts w:ascii="Calibri" w:hAnsi="Calibri" w:cs="Arial"/>
          <w:b w:val="0"/>
          <w:u w:val="single"/>
        </w:rPr>
        <w:t>Business Membership</w:t>
      </w:r>
      <w:r w:rsidRPr="00BC62E6">
        <w:rPr>
          <w:rFonts w:ascii="Calibri" w:hAnsi="Calibri" w:cs="Arial"/>
          <w:b w:val="0"/>
        </w:rPr>
        <w:t xml:space="preserve"> – A business, church group, non-profit, civic group, or other business entity may apply by completing an application and paying annual dues.  Multiple attendees may represent one agency, but each member agency receives only one (1) </w:t>
      </w:r>
      <w:r>
        <w:rPr>
          <w:rFonts w:ascii="Calibri" w:hAnsi="Calibri" w:cs="Arial"/>
          <w:b w:val="0"/>
        </w:rPr>
        <w:t>vote.  Cost: $50.00 per year.</w:t>
      </w:r>
    </w:p>
    <w:p w14:paraId="42BE026C" w14:textId="77777777" w:rsidR="00D93B76" w:rsidRPr="00BC62E6" w:rsidRDefault="00D93B76" w:rsidP="00D93B76">
      <w:pPr>
        <w:pStyle w:val="BodyText"/>
        <w:numPr>
          <w:ilvl w:val="0"/>
          <w:numId w:val="35"/>
        </w:numPr>
        <w:tabs>
          <w:tab w:val="clear" w:pos="720"/>
          <w:tab w:val="num" w:pos="1350"/>
        </w:tabs>
        <w:spacing w:after="120"/>
        <w:ind w:left="1350"/>
        <w:rPr>
          <w:rFonts w:ascii="Calibri" w:hAnsi="Calibri" w:cs="Arial"/>
          <w:b w:val="0"/>
        </w:rPr>
      </w:pPr>
      <w:r w:rsidRPr="00BC62E6">
        <w:rPr>
          <w:rFonts w:ascii="Calibri" w:hAnsi="Calibri" w:cs="Arial"/>
          <w:b w:val="0"/>
          <w:u w:val="single"/>
        </w:rPr>
        <w:t>Associate Membership</w:t>
      </w:r>
      <w:r w:rsidRPr="00BC62E6">
        <w:rPr>
          <w:rFonts w:ascii="Calibri" w:hAnsi="Calibri" w:cs="Arial"/>
          <w:b w:val="0"/>
        </w:rPr>
        <w:t xml:space="preserve"> – An individual, business, church group, non-profit, civic group, or other business entity, including government agencies, may apply for associate membership, attend general and committee meetings, and participate in activities of the CAP.  Associate Members do not pay dues and may </w:t>
      </w:r>
      <w:r w:rsidRPr="00BC62E6">
        <w:rPr>
          <w:rFonts w:ascii="Calibri" w:hAnsi="Calibri" w:cs="Arial"/>
          <w:b w:val="0"/>
          <w:u w:val="single"/>
        </w:rPr>
        <w:t>not</w:t>
      </w:r>
      <w:r w:rsidRPr="00BC62E6">
        <w:rPr>
          <w:rFonts w:ascii="Calibri" w:hAnsi="Calibri" w:cs="Arial"/>
          <w:b w:val="0"/>
        </w:rPr>
        <w:t xml:space="preserve"> vote.</w:t>
      </w:r>
      <w:r>
        <w:rPr>
          <w:rFonts w:ascii="Calibri" w:hAnsi="Calibri" w:cs="Arial"/>
          <w:b w:val="0"/>
        </w:rPr>
        <w:t xml:space="preserve">  Cost: $0</w:t>
      </w:r>
    </w:p>
    <w:p w14:paraId="0E6FCE17" w14:textId="77777777" w:rsidR="00D93B76" w:rsidRPr="00BC62E6" w:rsidRDefault="00D93B76" w:rsidP="00D93B76">
      <w:pPr>
        <w:pStyle w:val="BodyText"/>
        <w:numPr>
          <w:ilvl w:val="0"/>
          <w:numId w:val="35"/>
        </w:numPr>
        <w:tabs>
          <w:tab w:val="clear" w:pos="720"/>
          <w:tab w:val="num" w:pos="1350"/>
        </w:tabs>
        <w:ind w:left="1350"/>
        <w:rPr>
          <w:rFonts w:ascii="Calibri" w:hAnsi="Calibri"/>
          <w:b w:val="0"/>
        </w:rPr>
      </w:pPr>
      <w:r w:rsidRPr="00BC62E6">
        <w:rPr>
          <w:rFonts w:ascii="Calibri" w:hAnsi="Calibri" w:cs="Arial"/>
          <w:b w:val="0"/>
          <w:u w:val="single"/>
        </w:rPr>
        <w:t>Partner Membership</w:t>
      </w:r>
      <w:r w:rsidRPr="00BC62E6">
        <w:rPr>
          <w:rFonts w:ascii="Calibri" w:hAnsi="Calibri" w:cs="Arial"/>
          <w:b w:val="0"/>
        </w:rPr>
        <w:t xml:space="preserve"> – An individual who is a full-time adult student enrolled in a field of study relating to human/social services, elder (age 65 and better), or consumer (living in affordable housing, houseless, formerly houseless, living in a shelter).  Partner members pay discounted dues and have one (1) vote.</w:t>
      </w:r>
      <w:r>
        <w:rPr>
          <w:rFonts w:ascii="Calibri" w:hAnsi="Calibri"/>
          <w:b w:val="0"/>
        </w:rPr>
        <w:t xml:space="preserve">  Cost: $20.00 per year.</w:t>
      </w:r>
    </w:p>
    <w:p w14:paraId="72420E8F" w14:textId="77777777" w:rsidR="00D93B76" w:rsidRPr="003D6AA9" w:rsidRDefault="00D93B76" w:rsidP="00D93B76">
      <w:pPr>
        <w:ind w:left="720"/>
        <w:rPr>
          <w:rFonts w:ascii="Calibri" w:hAnsi="Calibri" w:cs="Arial"/>
        </w:rPr>
      </w:pPr>
    </w:p>
    <w:p w14:paraId="6B358BB8" w14:textId="77777777" w:rsidR="00D93B76" w:rsidRPr="00C0670E" w:rsidRDefault="00D93B76" w:rsidP="00D93B76">
      <w:pPr>
        <w:ind w:left="720"/>
        <w:rPr>
          <w:rFonts w:ascii="Calibri" w:hAnsi="Calibri" w:cs="Arial"/>
          <w:bCs/>
        </w:rPr>
      </w:pPr>
      <w:r w:rsidRPr="003D6AA9">
        <w:rPr>
          <w:rFonts w:ascii="Calibri" w:hAnsi="Calibri" w:cs="Arial"/>
          <w:bCs/>
        </w:rPr>
        <w:t xml:space="preserve">To retain an active membership </w:t>
      </w:r>
      <w:r w:rsidRPr="003D6AA9">
        <w:rPr>
          <w:rFonts w:ascii="Calibri" w:hAnsi="Calibri" w:cs="Arial"/>
          <w:bCs/>
          <w:u w:val="single"/>
        </w:rPr>
        <w:t>in good standing</w:t>
      </w:r>
      <w:r w:rsidRPr="003D6AA9">
        <w:rPr>
          <w:rFonts w:ascii="Calibri" w:hAnsi="Calibri" w:cs="Arial"/>
          <w:bCs/>
        </w:rPr>
        <w:t>, all categories of members must</w:t>
      </w:r>
      <w:r w:rsidRPr="00C0670E">
        <w:rPr>
          <w:rFonts w:ascii="Calibri" w:hAnsi="Calibri" w:cs="Arial"/>
          <w:bCs/>
        </w:rPr>
        <w:t>:</w:t>
      </w:r>
      <w:r w:rsidRPr="003D6AA9">
        <w:rPr>
          <w:rFonts w:ascii="Calibri" w:hAnsi="Calibri" w:cs="Arial"/>
          <w:bCs/>
        </w:rPr>
        <w:t xml:space="preserve"> </w:t>
      </w:r>
    </w:p>
    <w:p w14:paraId="003DF0C8" w14:textId="77777777" w:rsidR="00D93B76" w:rsidRDefault="00D93B76" w:rsidP="00D93B76">
      <w:pPr>
        <w:numPr>
          <w:ilvl w:val="0"/>
          <w:numId w:val="19"/>
        </w:numPr>
        <w:rPr>
          <w:rFonts w:ascii="Calibri" w:hAnsi="Calibri" w:cs="Arial"/>
          <w:bCs/>
        </w:rPr>
      </w:pPr>
      <w:r w:rsidRPr="00C0670E">
        <w:rPr>
          <w:rFonts w:ascii="Calibri" w:hAnsi="Calibri" w:cs="Arial"/>
          <w:bCs/>
        </w:rPr>
        <w:t>A</w:t>
      </w:r>
      <w:r w:rsidRPr="003D6AA9">
        <w:rPr>
          <w:rFonts w:ascii="Calibri" w:hAnsi="Calibri" w:cs="Arial"/>
          <w:bCs/>
        </w:rPr>
        <w:t>ttend at least 50% of the general meetings</w:t>
      </w:r>
      <w:r w:rsidRPr="00C0670E">
        <w:rPr>
          <w:rFonts w:ascii="Calibri" w:hAnsi="Calibri" w:cs="Arial"/>
          <w:bCs/>
        </w:rPr>
        <w:t>.</w:t>
      </w:r>
    </w:p>
    <w:p w14:paraId="634AE186" w14:textId="77777777" w:rsidR="00D93B76" w:rsidRPr="004167F7" w:rsidRDefault="00D93B76" w:rsidP="00D93B76">
      <w:pPr>
        <w:numPr>
          <w:ilvl w:val="0"/>
          <w:numId w:val="19"/>
        </w:numPr>
        <w:rPr>
          <w:rFonts w:ascii="Calibri" w:hAnsi="Calibri" w:cs="Arial"/>
          <w:bCs/>
        </w:rPr>
      </w:pPr>
      <w:r w:rsidRPr="004167F7">
        <w:rPr>
          <w:rFonts w:ascii="Calibri" w:hAnsi="Calibri" w:cs="Arial"/>
          <w:bCs/>
        </w:rPr>
        <w:t>Have paid current years membership dues.</w:t>
      </w:r>
    </w:p>
    <w:p w14:paraId="4ABACCB7" w14:textId="77777777" w:rsidR="00D93B76" w:rsidRPr="003D6AA9" w:rsidRDefault="00D93B76" w:rsidP="00D93B76">
      <w:pPr>
        <w:rPr>
          <w:rFonts w:ascii="Calibri" w:hAnsi="Calibri" w:cs="Arial"/>
          <w:bCs/>
        </w:rPr>
      </w:pPr>
    </w:p>
    <w:p w14:paraId="7B4C5414" w14:textId="77777777" w:rsidR="00D93B76" w:rsidRDefault="00D93B76" w:rsidP="00D93B76">
      <w:pPr>
        <w:rPr>
          <w:rFonts w:ascii="Calibri" w:hAnsi="Calibri" w:cs="Arial"/>
        </w:rPr>
      </w:pPr>
    </w:p>
    <w:p w14:paraId="3A428E09" w14:textId="77777777" w:rsidR="00D93B76" w:rsidRDefault="00D93B76" w:rsidP="00D93B76">
      <w:pPr>
        <w:ind w:left="1080"/>
        <w:rPr>
          <w:rFonts w:ascii="Calibri" w:hAnsi="Calibri" w:cs="Arial"/>
          <w:b/>
        </w:rPr>
      </w:pPr>
    </w:p>
    <w:p w14:paraId="264FB208" w14:textId="77777777" w:rsidR="00D93B76" w:rsidRPr="003D6AA9" w:rsidRDefault="00D93B76" w:rsidP="00D93B76">
      <w:pPr>
        <w:numPr>
          <w:ilvl w:val="0"/>
          <w:numId w:val="20"/>
        </w:numPr>
        <w:jc w:val="center"/>
        <w:rPr>
          <w:rFonts w:ascii="Calibri" w:hAnsi="Calibri" w:cs="Arial"/>
          <w:b/>
        </w:rPr>
      </w:pPr>
      <w:r>
        <w:rPr>
          <w:rFonts w:ascii="Calibri" w:hAnsi="Calibri" w:cs="Arial"/>
          <w:b/>
          <w:bCs/>
        </w:rPr>
        <w:t>OFFICERS</w:t>
      </w:r>
    </w:p>
    <w:p w14:paraId="5A6DB0AD" w14:textId="77777777" w:rsidR="00D93B76" w:rsidRPr="003D6AA9" w:rsidRDefault="00D93B76" w:rsidP="00D93B76">
      <w:pPr>
        <w:jc w:val="center"/>
        <w:rPr>
          <w:rFonts w:ascii="Calibri" w:hAnsi="Calibri" w:cs="Arial"/>
        </w:rPr>
      </w:pPr>
    </w:p>
    <w:p w14:paraId="3D1FB989" w14:textId="77777777" w:rsidR="00D93B76" w:rsidRPr="003D6AA9" w:rsidRDefault="00D93B76" w:rsidP="00D93B76">
      <w:pPr>
        <w:rPr>
          <w:rFonts w:ascii="Calibri" w:hAnsi="Calibri" w:cs="Arial"/>
        </w:rPr>
      </w:pPr>
      <w:r w:rsidRPr="004779ED">
        <w:rPr>
          <w:rFonts w:ascii="Calibri" w:hAnsi="Calibri" w:cs="Arial"/>
          <w:bCs/>
        </w:rPr>
        <w:t>A</w:t>
      </w:r>
      <w:r w:rsidRPr="003D6AA9">
        <w:rPr>
          <w:rFonts w:ascii="Calibri" w:hAnsi="Calibri" w:cs="Arial"/>
          <w:b/>
          <w:bCs/>
        </w:rPr>
        <w:t>.</w:t>
      </w:r>
      <w:r w:rsidRPr="003D6AA9">
        <w:rPr>
          <w:rFonts w:ascii="Calibri" w:hAnsi="Calibri" w:cs="Arial"/>
        </w:rPr>
        <w:tab/>
      </w:r>
      <w:r w:rsidRPr="00C0670E">
        <w:rPr>
          <w:rFonts w:ascii="Calibri" w:hAnsi="Calibri" w:cs="Arial"/>
          <w:b/>
          <w:bCs/>
        </w:rPr>
        <w:t>Members</w:t>
      </w:r>
    </w:p>
    <w:p w14:paraId="051D8AB3" w14:textId="77777777" w:rsidR="00D93B76" w:rsidRPr="003D6AA9" w:rsidRDefault="00D93B76" w:rsidP="00D93B76">
      <w:pPr>
        <w:ind w:left="720"/>
        <w:rPr>
          <w:rFonts w:ascii="Calibri" w:hAnsi="Calibri" w:cs="Arial"/>
        </w:rPr>
      </w:pPr>
      <w:r w:rsidRPr="003D6AA9">
        <w:rPr>
          <w:rFonts w:ascii="Calibri" w:hAnsi="Calibri" w:cs="Arial"/>
        </w:rPr>
        <w:t xml:space="preserve">The </w:t>
      </w:r>
      <w:r>
        <w:rPr>
          <w:rFonts w:ascii="Calibri" w:hAnsi="Calibri" w:cs="Arial"/>
        </w:rPr>
        <w:t>nine</w:t>
      </w:r>
      <w:r w:rsidRPr="003D6AA9">
        <w:rPr>
          <w:rFonts w:ascii="Calibri" w:hAnsi="Calibri" w:cs="Arial"/>
        </w:rPr>
        <w:t xml:space="preserve"> (</w:t>
      </w:r>
      <w:r>
        <w:rPr>
          <w:rFonts w:ascii="Calibri" w:hAnsi="Calibri" w:cs="Arial"/>
        </w:rPr>
        <w:t>9</w:t>
      </w:r>
      <w:r w:rsidRPr="003D6AA9">
        <w:rPr>
          <w:rFonts w:ascii="Calibri" w:hAnsi="Calibri" w:cs="Arial"/>
        </w:rPr>
        <w:t xml:space="preserve">) members of the executive committee shall be the Chairperson, </w:t>
      </w:r>
      <w:r>
        <w:rPr>
          <w:rFonts w:ascii="Calibri" w:hAnsi="Calibri" w:cs="Arial"/>
        </w:rPr>
        <w:t xml:space="preserve">Co-Chair, </w:t>
      </w:r>
      <w:r w:rsidRPr="003D6AA9">
        <w:rPr>
          <w:rFonts w:ascii="Calibri" w:hAnsi="Calibri" w:cs="Arial"/>
        </w:rPr>
        <w:t xml:space="preserve">Vice Chair and Chief Advocate, County Representative, Organizational Development Chair/Treasurer, Awareness Chair, </w:t>
      </w:r>
      <w:r>
        <w:rPr>
          <w:rFonts w:ascii="Calibri" w:hAnsi="Calibri" w:cs="Arial"/>
        </w:rPr>
        <w:t>S</w:t>
      </w:r>
      <w:r w:rsidRPr="003D6AA9">
        <w:rPr>
          <w:rFonts w:ascii="Calibri" w:hAnsi="Calibri" w:cs="Arial"/>
        </w:rPr>
        <w:t>ecretary</w:t>
      </w:r>
      <w:r>
        <w:rPr>
          <w:rFonts w:ascii="Calibri" w:hAnsi="Calibri" w:cs="Arial"/>
        </w:rPr>
        <w:t xml:space="preserve"> and two Faith Based Representatives</w:t>
      </w:r>
      <w:r w:rsidRPr="003D6AA9">
        <w:rPr>
          <w:rFonts w:ascii="Calibri" w:hAnsi="Calibri" w:cs="Arial"/>
        </w:rPr>
        <w:t>.</w:t>
      </w:r>
    </w:p>
    <w:p w14:paraId="595EA4E8" w14:textId="77777777" w:rsidR="00D93B76" w:rsidRPr="003D6AA9" w:rsidRDefault="00D93B76" w:rsidP="00D93B76">
      <w:pPr>
        <w:ind w:left="720"/>
        <w:rPr>
          <w:rFonts w:ascii="Calibri" w:hAnsi="Calibri" w:cs="Arial"/>
        </w:rPr>
      </w:pPr>
    </w:p>
    <w:p w14:paraId="1EE934BF" w14:textId="77777777" w:rsidR="00D93B76" w:rsidRPr="003D6AA9" w:rsidRDefault="00D93B76" w:rsidP="00D93B76">
      <w:pPr>
        <w:rPr>
          <w:rFonts w:ascii="Calibri" w:hAnsi="Calibri" w:cs="Arial"/>
          <w:b/>
          <w:bCs/>
        </w:rPr>
      </w:pPr>
      <w:r w:rsidRPr="004779ED">
        <w:rPr>
          <w:rFonts w:ascii="Calibri" w:hAnsi="Calibri" w:cs="Arial"/>
          <w:bCs/>
        </w:rPr>
        <w:t>B.</w:t>
      </w:r>
      <w:r w:rsidRPr="003D6AA9">
        <w:rPr>
          <w:rFonts w:ascii="Calibri" w:hAnsi="Calibri" w:cs="Arial"/>
        </w:rPr>
        <w:tab/>
      </w:r>
      <w:r w:rsidRPr="003D6AA9">
        <w:rPr>
          <w:rFonts w:ascii="Calibri" w:hAnsi="Calibri" w:cs="Arial"/>
          <w:b/>
          <w:bCs/>
        </w:rPr>
        <w:t>Election and Term</w:t>
      </w:r>
    </w:p>
    <w:p w14:paraId="73993C68" w14:textId="77777777" w:rsidR="00D93B76" w:rsidRPr="003D6AA9" w:rsidRDefault="00D93B76" w:rsidP="00D93B76">
      <w:pPr>
        <w:ind w:left="720"/>
        <w:rPr>
          <w:rFonts w:ascii="Calibri" w:hAnsi="Calibri" w:cs="Arial"/>
        </w:rPr>
      </w:pPr>
      <w:r w:rsidRPr="004167F7">
        <w:rPr>
          <w:rFonts w:ascii="Calibri" w:hAnsi="Calibri" w:cs="Arial"/>
        </w:rPr>
        <w:t xml:space="preserve">Officers must be in </w:t>
      </w:r>
      <w:r w:rsidRPr="004167F7">
        <w:rPr>
          <w:rFonts w:ascii="Calibri" w:hAnsi="Calibri" w:cs="Arial"/>
          <w:u w:val="single"/>
        </w:rPr>
        <w:t>good standing</w:t>
      </w:r>
      <w:r w:rsidRPr="004167F7">
        <w:rPr>
          <w:rFonts w:ascii="Calibri" w:hAnsi="Calibri" w:cs="Arial"/>
        </w:rPr>
        <w:t xml:space="preserve"> for a period of 1 year prior to election and continue in </w:t>
      </w:r>
      <w:r w:rsidRPr="004167F7">
        <w:rPr>
          <w:rFonts w:ascii="Calibri" w:hAnsi="Calibri" w:cs="Arial"/>
          <w:u w:val="single"/>
        </w:rPr>
        <w:t>good standing</w:t>
      </w:r>
      <w:r w:rsidRPr="004167F7">
        <w:rPr>
          <w:rFonts w:ascii="Calibri" w:hAnsi="Calibri" w:cs="Arial"/>
        </w:rPr>
        <w:t xml:space="preserve"> for the entire term of their election.</w:t>
      </w:r>
      <w:r>
        <w:rPr>
          <w:rFonts w:ascii="Calibri" w:hAnsi="Calibri" w:cs="Arial"/>
        </w:rPr>
        <w:t xml:space="preserve">  </w:t>
      </w:r>
      <w:r w:rsidRPr="00EA18DE">
        <w:rPr>
          <w:rFonts w:ascii="Calibri" w:hAnsi="Calibri" w:cs="Arial"/>
        </w:rPr>
        <w:t>Officers</w:t>
      </w:r>
      <w:r w:rsidRPr="003D6AA9">
        <w:rPr>
          <w:rFonts w:ascii="Calibri" w:hAnsi="Calibri" w:cs="Arial"/>
        </w:rPr>
        <w:t xml:space="preserve"> shall be nominated </w:t>
      </w:r>
      <w:r>
        <w:rPr>
          <w:rFonts w:ascii="Calibri" w:hAnsi="Calibri" w:cs="Arial"/>
        </w:rPr>
        <w:t xml:space="preserve">during the month of October for the </w:t>
      </w:r>
      <w:r w:rsidRPr="003D6AA9">
        <w:rPr>
          <w:rFonts w:ascii="Calibri" w:hAnsi="Calibri" w:cs="Arial"/>
        </w:rPr>
        <w:t>prior calendar year</w:t>
      </w:r>
      <w:r>
        <w:rPr>
          <w:rFonts w:ascii="Calibri" w:hAnsi="Calibri" w:cs="Arial"/>
        </w:rPr>
        <w:t xml:space="preserve"> </w:t>
      </w:r>
      <w:r w:rsidRPr="003D6AA9">
        <w:rPr>
          <w:rFonts w:ascii="Calibri" w:hAnsi="Calibri" w:cs="Arial"/>
        </w:rPr>
        <w:t xml:space="preserve">and elected at </w:t>
      </w:r>
      <w:r>
        <w:rPr>
          <w:rFonts w:ascii="Calibri" w:hAnsi="Calibri" w:cs="Arial"/>
        </w:rPr>
        <w:t>the</w:t>
      </w:r>
      <w:r w:rsidRPr="003D6AA9">
        <w:rPr>
          <w:rFonts w:ascii="Calibri" w:hAnsi="Calibri" w:cs="Arial"/>
        </w:rPr>
        <w:t xml:space="preserve"> </w:t>
      </w:r>
      <w:r w:rsidRPr="00C0670E">
        <w:rPr>
          <w:rFonts w:ascii="Calibri" w:hAnsi="Calibri" w:cs="Arial"/>
        </w:rPr>
        <w:t>g</w:t>
      </w:r>
      <w:r w:rsidRPr="003D6AA9">
        <w:rPr>
          <w:rFonts w:ascii="Calibri" w:hAnsi="Calibri" w:cs="Arial"/>
        </w:rPr>
        <w:t xml:space="preserve">eneral </w:t>
      </w:r>
      <w:r w:rsidRPr="00C0670E">
        <w:rPr>
          <w:rFonts w:ascii="Calibri" w:hAnsi="Calibri" w:cs="Arial"/>
        </w:rPr>
        <w:t>m</w:t>
      </w:r>
      <w:r w:rsidRPr="003D6AA9">
        <w:rPr>
          <w:rFonts w:ascii="Calibri" w:hAnsi="Calibri" w:cs="Arial"/>
        </w:rPr>
        <w:t>eeting</w:t>
      </w:r>
      <w:r>
        <w:rPr>
          <w:rFonts w:ascii="Calibri" w:hAnsi="Calibri" w:cs="Arial"/>
        </w:rPr>
        <w:t xml:space="preserve"> in November</w:t>
      </w:r>
      <w:r w:rsidRPr="003D6AA9">
        <w:rPr>
          <w:rFonts w:ascii="Calibri" w:hAnsi="Calibri" w:cs="Arial"/>
        </w:rPr>
        <w:t xml:space="preserve">, with </w:t>
      </w:r>
      <w:r w:rsidRPr="00C0670E">
        <w:rPr>
          <w:rFonts w:ascii="Calibri" w:hAnsi="Calibri" w:cs="Arial"/>
        </w:rPr>
        <w:t>a</w:t>
      </w:r>
      <w:r w:rsidRPr="003D6AA9">
        <w:rPr>
          <w:rFonts w:ascii="Calibri" w:hAnsi="Calibri" w:cs="Arial"/>
        </w:rPr>
        <w:t xml:space="preserve"> term </w:t>
      </w:r>
      <w:r w:rsidRPr="00C0670E">
        <w:rPr>
          <w:rFonts w:ascii="Calibri" w:hAnsi="Calibri" w:cs="Arial"/>
        </w:rPr>
        <w:t xml:space="preserve">that </w:t>
      </w:r>
      <w:r w:rsidRPr="003D6AA9">
        <w:rPr>
          <w:rFonts w:ascii="Calibri" w:hAnsi="Calibri" w:cs="Arial"/>
        </w:rPr>
        <w:t>run</w:t>
      </w:r>
      <w:r w:rsidRPr="00C0670E">
        <w:rPr>
          <w:rFonts w:ascii="Calibri" w:hAnsi="Calibri" w:cs="Arial"/>
        </w:rPr>
        <w:t xml:space="preserve">s </w:t>
      </w:r>
      <w:r w:rsidRPr="003D6AA9">
        <w:rPr>
          <w:rFonts w:ascii="Calibri" w:hAnsi="Calibri" w:cs="Arial"/>
        </w:rPr>
        <w:t xml:space="preserve">from January through December of the same year.  Officers are limited to no more than four (4) </w:t>
      </w:r>
      <w:r w:rsidRPr="00C0670E">
        <w:rPr>
          <w:rFonts w:ascii="Calibri" w:hAnsi="Calibri" w:cs="Arial"/>
        </w:rPr>
        <w:t xml:space="preserve">consecutive years </w:t>
      </w:r>
      <w:r w:rsidRPr="003D6AA9">
        <w:rPr>
          <w:rFonts w:ascii="Calibri" w:hAnsi="Calibri" w:cs="Arial"/>
        </w:rPr>
        <w:t>in any given office</w:t>
      </w:r>
      <w:r w:rsidRPr="00C0670E">
        <w:rPr>
          <w:rFonts w:ascii="Calibri" w:hAnsi="Calibri" w:cs="Arial"/>
        </w:rPr>
        <w:t>r position</w:t>
      </w:r>
      <w:r w:rsidRPr="003D6AA9">
        <w:rPr>
          <w:rFonts w:ascii="Calibri" w:hAnsi="Calibri" w:cs="Arial"/>
        </w:rPr>
        <w:t xml:space="preserve">.  After four (4) consecutive years, </w:t>
      </w:r>
      <w:r w:rsidRPr="00C0670E">
        <w:rPr>
          <w:rFonts w:ascii="Calibri" w:hAnsi="Calibri" w:cs="Arial"/>
        </w:rPr>
        <w:t>an</w:t>
      </w:r>
      <w:r w:rsidRPr="003D6AA9">
        <w:rPr>
          <w:rFonts w:ascii="Calibri" w:hAnsi="Calibri" w:cs="Arial"/>
        </w:rPr>
        <w:t xml:space="preserve"> officer may serve in a different capacity or </w:t>
      </w:r>
      <w:r w:rsidRPr="00C0670E">
        <w:rPr>
          <w:rFonts w:ascii="Calibri" w:hAnsi="Calibri" w:cs="Arial"/>
        </w:rPr>
        <w:lastRenderedPageBreak/>
        <w:t>abstain from participation in the executive committee</w:t>
      </w:r>
      <w:r w:rsidRPr="003D6AA9">
        <w:rPr>
          <w:rFonts w:ascii="Calibri" w:hAnsi="Calibri" w:cs="Arial"/>
        </w:rPr>
        <w:t xml:space="preserve"> for a period of at least one </w:t>
      </w:r>
      <w:r w:rsidRPr="00C0670E">
        <w:rPr>
          <w:rFonts w:ascii="Calibri" w:hAnsi="Calibri" w:cs="Arial"/>
        </w:rPr>
        <w:t xml:space="preserve">(1) </w:t>
      </w:r>
      <w:r w:rsidRPr="003D6AA9">
        <w:rPr>
          <w:rFonts w:ascii="Calibri" w:hAnsi="Calibri" w:cs="Arial"/>
        </w:rPr>
        <w:t>year.</w:t>
      </w:r>
    </w:p>
    <w:p w14:paraId="58AF4463" w14:textId="77777777" w:rsidR="00D93B76" w:rsidRPr="003D6AA9" w:rsidRDefault="00D93B76" w:rsidP="00D93B76">
      <w:pPr>
        <w:ind w:left="720"/>
        <w:rPr>
          <w:rFonts w:ascii="Calibri" w:hAnsi="Calibri" w:cs="Arial"/>
        </w:rPr>
      </w:pPr>
    </w:p>
    <w:p w14:paraId="56DF654D" w14:textId="77777777" w:rsidR="00D93B76" w:rsidRPr="003D6AA9" w:rsidRDefault="00D93B76" w:rsidP="00D93B76">
      <w:pPr>
        <w:rPr>
          <w:rFonts w:ascii="Calibri" w:hAnsi="Calibri" w:cs="Arial"/>
        </w:rPr>
      </w:pPr>
      <w:r w:rsidRPr="004779ED">
        <w:rPr>
          <w:rFonts w:ascii="Calibri" w:hAnsi="Calibri" w:cs="Arial"/>
          <w:bCs/>
        </w:rPr>
        <w:t>C.</w:t>
      </w:r>
      <w:r w:rsidRPr="003D6AA9">
        <w:rPr>
          <w:rFonts w:ascii="Calibri" w:hAnsi="Calibri" w:cs="Arial"/>
        </w:rPr>
        <w:tab/>
      </w:r>
      <w:r w:rsidRPr="003D6AA9">
        <w:rPr>
          <w:rFonts w:ascii="Calibri" w:hAnsi="Calibri" w:cs="Arial"/>
          <w:b/>
          <w:bCs/>
        </w:rPr>
        <w:t>Vacancies</w:t>
      </w:r>
      <w:r w:rsidRPr="003D6AA9">
        <w:rPr>
          <w:rFonts w:ascii="Calibri" w:hAnsi="Calibri" w:cs="Arial"/>
        </w:rPr>
        <w:t xml:space="preserve"> </w:t>
      </w:r>
    </w:p>
    <w:p w14:paraId="533E24EC" w14:textId="77777777" w:rsidR="00D93B76" w:rsidRPr="003D6AA9" w:rsidRDefault="00D93B76" w:rsidP="00D93B76">
      <w:pPr>
        <w:ind w:left="720"/>
        <w:rPr>
          <w:rFonts w:ascii="Calibri" w:hAnsi="Calibri" w:cs="Arial"/>
        </w:rPr>
      </w:pPr>
      <w:r w:rsidRPr="003D6AA9">
        <w:rPr>
          <w:rFonts w:ascii="Calibri" w:hAnsi="Calibri" w:cs="Arial"/>
        </w:rPr>
        <w:t>In the event that any office</w:t>
      </w:r>
      <w:r w:rsidRPr="00C0670E">
        <w:rPr>
          <w:rFonts w:ascii="Calibri" w:hAnsi="Calibri" w:cs="Arial"/>
        </w:rPr>
        <w:t>r position</w:t>
      </w:r>
      <w:r w:rsidRPr="003D6AA9">
        <w:rPr>
          <w:rFonts w:ascii="Calibri" w:hAnsi="Calibri" w:cs="Arial"/>
        </w:rPr>
        <w:t xml:space="preserve"> of the executive committee becomes vacant, the majority of the officers may elect a</w:t>
      </w:r>
      <w:r w:rsidRPr="00C0670E">
        <w:rPr>
          <w:rFonts w:ascii="Calibri" w:hAnsi="Calibri" w:cs="Arial"/>
        </w:rPr>
        <w:t>nother</w:t>
      </w:r>
      <w:r w:rsidRPr="003D6AA9">
        <w:rPr>
          <w:rFonts w:ascii="Calibri" w:hAnsi="Calibri" w:cs="Arial"/>
        </w:rPr>
        <w:t xml:space="preserve"> CAP member in </w:t>
      </w:r>
      <w:r w:rsidRPr="00904A81">
        <w:rPr>
          <w:rFonts w:ascii="Calibri" w:hAnsi="Calibri" w:cs="Arial"/>
          <w:u w:val="single"/>
        </w:rPr>
        <w:t>good standing</w:t>
      </w:r>
      <w:r w:rsidRPr="003D6AA9">
        <w:rPr>
          <w:rFonts w:ascii="Calibri" w:hAnsi="Calibri" w:cs="Arial"/>
        </w:rPr>
        <w:t xml:space="preserve"> to fill the </w:t>
      </w:r>
      <w:r w:rsidRPr="00C0670E">
        <w:rPr>
          <w:rFonts w:ascii="Calibri" w:hAnsi="Calibri" w:cs="Arial"/>
        </w:rPr>
        <w:t>vacancy</w:t>
      </w:r>
      <w:r w:rsidRPr="003D6AA9">
        <w:rPr>
          <w:rFonts w:ascii="Calibri" w:hAnsi="Calibri" w:cs="Arial"/>
        </w:rPr>
        <w:t xml:space="preserve"> for the remainder of th</w:t>
      </w:r>
      <w:r w:rsidRPr="00C0670E">
        <w:rPr>
          <w:rFonts w:ascii="Calibri" w:hAnsi="Calibri" w:cs="Arial"/>
        </w:rPr>
        <w:t>e current</w:t>
      </w:r>
      <w:r w:rsidRPr="003D6AA9">
        <w:rPr>
          <w:rFonts w:ascii="Calibri" w:hAnsi="Calibri" w:cs="Arial"/>
        </w:rPr>
        <w:t xml:space="preserve"> year.</w:t>
      </w:r>
    </w:p>
    <w:p w14:paraId="121B456F" w14:textId="77777777" w:rsidR="00D93B76" w:rsidRPr="003D6AA9" w:rsidRDefault="00D93B76" w:rsidP="00D93B76">
      <w:pPr>
        <w:ind w:left="720"/>
        <w:rPr>
          <w:rFonts w:ascii="Calibri" w:hAnsi="Calibri" w:cs="Arial"/>
        </w:rPr>
      </w:pPr>
    </w:p>
    <w:p w14:paraId="3B4362AE" w14:textId="77777777" w:rsidR="00D93B76" w:rsidRPr="003D6AA9" w:rsidRDefault="00D93B76" w:rsidP="00D93B76">
      <w:pPr>
        <w:rPr>
          <w:rFonts w:ascii="Calibri" w:hAnsi="Calibri" w:cs="Arial"/>
        </w:rPr>
      </w:pPr>
      <w:r w:rsidRPr="004779ED">
        <w:rPr>
          <w:rFonts w:ascii="Calibri" w:hAnsi="Calibri" w:cs="Arial"/>
          <w:bCs/>
        </w:rPr>
        <w:t>D.</w:t>
      </w:r>
      <w:r w:rsidRPr="003D6AA9">
        <w:rPr>
          <w:rFonts w:ascii="Calibri" w:hAnsi="Calibri" w:cs="Arial"/>
        </w:rPr>
        <w:t xml:space="preserve"> </w:t>
      </w:r>
      <w:r w:rsidRPr="003D6AA9">
        <w:rPr>
          <w:rFonts w:ascii="Calibri" w:hAnsi="Calibri" w:cs="Arial"/>
        </w:rPr>
        <w:tab/>
      </w:r>
      <w:r w:rsidRPr="003D6AA9">
        <w:rPr>
          <w:rFonts w:ascii="Calibri" w:hAnsi="Calibri" w:cs="Arial"/>
          <w:b/>
          <w:bCs/>
        </w:rPr>
        <w:t>Executive Committee Position Descriptions</w:t>
      </w:r>
    </w:p>
    <w:p w14:paraId="232D7F42" w14:textId="77777777" w:rsidR="00D93B76" w:rsidRPr="003D6AA9" w:rsidRDefault="00D93B76" w:rsidP="00D93B76">
      <w:pPr>
        <w:rPr>
          <w:rFonts w:ascii="Calibri" w:hAnsi="Calibri" w:cs="Arial"/>
        </w:rPr>
      </w:pPr>
    </w:p>
    <w:p w14:paraId="2377DCD9" w14:textId="77777777" w:rsidR="00D93B76" w:rsidRPr="003D6AA9" w:rsidRDefault="00D93B76" w:rsidP="00D93B76">
      <w:pPr>
        <w:numPr>
          <w:ilvl w:val="0"/>
          <w:numId w:val="10"/>
        </w:numPr>
        <w:rPr>
          <w:rFonts w:ascii="Calibri" w:hAnsi="Calibri" w:cs="Arial"/>
        </w:rPr>
      </w:pPr>
      <w:r w:rsidRPr="003D6AA9">
        <w:rPr>
          <w:rFonts w:ascii="Calibri" w:hAnsi="Calibri" w:cs="Arial"/>
          <w:b/>
          <w:bCs/>
        </w:rPr>
        <w:t>Chairperson</w:t>
      </w:r>
    </w:p>
    <w:p w14:paraId="48602A74"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Schedules and facilitates the Community Alliance Partners (CAP) executive and general meetings, and any other special meetings or task forces.</w:t>
      </w:r>
    </w:p>
    <w:p w14:paraId="2C4971C5"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Serves as the primary liaison, media contact and/or public speaker on behalf of CAP.</w:t>
      </w:r>
    </w:p>
    <w:p w14:paraId="189E4CF0" w14:textId="77777777" w:rsidR="00D93B76" w:rsidRDefault="00D93B76" w:rsidP="00D93B76">
      <w:pPr>
        <w:numPr>
          <w:ilvl w:val="0"/>
          <w:numId w:val="21"/>
        </w:numPr>
        <w:ind w:left="1980"/>
        <w:rPr>
          <w:rFonts w:ascii="Calibri" w:hAnsi="Calibri" w:cs="Arial"/>
        </w:rPr>
      </w:pPr>
      <w:r w:rsidRPr="00430C5C">
        <w:rPr>
          <w:rFonts w:ascii="Calibri" w:hAnsi="Calibri" w:cs="Arial"/>
        </w:rPr>
        <w:t>Writes letters on behalf of CAP, serves as primary representative from CAP to BTG, attends statewide meetings and other task force meetings related to homeless issues.</w:t>
      </w:r>
    </w:p>
    <w:p w14:paraId="0BFA59C6" w14:textId="77777777" w:rsidR="00D93B76" w:rsidRPr="003D6AA9" w:rsidRDefault="00D93B76" w:rsidP="00D93B76">
      <w:pPr>
        <w:numPr>
          <w:ilvl w:val="0"/>
          <w:numId w:val="21"/>
        </w:numPr>
        <w:ind w:left="1980"/>
        <w:rPr>
          <w:rFonts w:ascii="Calibri" w:hAnsi="Calibri" w:cs="Arial"/>
        </w:rPr>
      </w:pPr>
      <w:r w:rsidRPr="003D6AA9">
        <w:rPr>
          <w:rFonts w:ascii="Calibri" w:hAnsi="Calibri" w:cs="Arial"/>
        </w:rPr>
        <w:t xml:space="preserve">Sends out upcoming grant </w:t>
      </w:r>
      <w:r w:rsidRPr="00C0670E">
        <w:rPr>
          <w:rFonts w:ascii="Calibri" w:hAnsi="Calibri" w:cs="Arial"/>
        </w:rPr>
        <w:t xml:space="preserve">announcements noticed on </w:t>
      </w:r>
      <w:r w:rsidRPr="003D6AA9">
        <w:rPr>
          <w:rFonts w:ascii="Calibri" w:hAnsi="Calibri" w:cs="Arial"/>
        </w:rPr>
        <w:t xml:space="preserve">the </w:t>
      </w:r>
      <w:r w:rsidRPr="00C0670E">
        <w:rPr>
          <w:rFonts w:ascii="Calibri" w:hAnsi="Calibri" w:cs="Arial"/>
        </w:rPr>
        <w:t xml:space="preserve">Hawaii </w:t>
      </w:r>
      <w:r w:rsidRPr="003D6AA9">
        <w:rPr>
          <w:rFonts w:ascii="Calibri" w:hAnsi="Calibri" w:cs="Arial"/>
        </w:rPr>
        <w:t>S</w:t>
      </w:r>
      <w:r w:rsidRPr="00C0670E">
        <w:rPr>
          <w:rFonts w:ascii="Calibri" w:hAnsi="Calibri" w:cs="Arial"/>
        </w:rPr>
        <w:t xml:space="preserve">tate </w:t>
      </w:r>
      <w:r w:rsidRPr="003D6AA9">
        <w:rPr>
          <w:rFonts w:ascii="Calibri" w:hAnsi="Calibri" w:cs="Arial"/>
        </w:rPr>
        <w:t>P</w:t>
      </w:r>
      <w:r w:rsidRPr="00C0670E">
        <w:rPr>
          <w:rFonts w:ascii="Calibri" w:hAnsi="Calibri" w:cs="Arial"/>
        </w:rPr>
        <w:t xml:space="preserve">rocurement </w:t>
      </w:r>
      <w:r w:rsidRPr="003D6AA9">
        <w:rPr>
          <w:rFonts w:ascii="Calibri" w:hAnsi="Calibri" w:cs="Arial"/>
        </w:rPr>
        <w:t>O</w:t>
      </w:r>
      <w:r w:rsidRPr="00C0670E">
        <w:rPr>
          <w:rFonts w:ascii="Calibri" w:hAnsi="Calibri" w:cs="Arial"/>
        </w:rPr>
        <w:t>ffice</w:t>
      </w:r>
      <w:r w:rsidRPr="003D6AA9">
        <w:rPr>
          <w:rFonts w:ascii="Calibri" w:hAnsi="Calibri" w:cs="Arial"/>
        </w:rPr>
        <w:t xml:space="preserve"> website.</w:t>
      </w:r>
    </w:p>
    <w:p w14:paraId="1E52B874" w14:textId="77777777" w:rsidR="00D93B76" w:rsidRDefault="00D93B76" w:rsidP="00D93B76">
      <w:pPr>
        <w:numPr>
          <w:ilvl w:val="0"/>
          <w:numId w:val="21"/>
        </w:numPr>
        <w:ind w:left="1980"/>
        <w:rPr>
          <w:rFonts w:ascii="Calibri" w:hAnsi="Calibri" w:cs="Arial"/>
        </w:rPr>
      </w:pPr>
      <w:r w:rsidRPr="00C0670E">
        <w:rPr>
          <w:rFonts w:ascii="Calibri" w:hAnsi="Calibri" w:cs="Arial"/>
        </w:rPr>
        <w:t>Approves the disbursement of funds.</w:t>
      </w:r>
    </w:p>
    <w:p w14:paraId="667B0478" w14:textId="77777777" w:rsidR="00D93B76" w:rsidRPr="003D6AA9" w:rsidRDefault="00D93B76" w:rsidP="00D93B76">
      <w:pPr>
        <w:numPr>
          <w:ilvl w:val="0"/>
          <w:numId w:val="21"/>
        </w:numPr>
        <w:ind w:left="1980"/>
        <w:rPr>
          <w:rFonts w:ascii="Calibri" w:hAnsi="Calibri" w:cs="Arial"/>
        </w:rPr>
      </w:pPr>
      <w:r>
        <w:rPr>
          <w:rFonts w:ascii="Calibri" w:hAnsi="Calibri" w:cs="Arial"/>
        </w:rPr>
        <w:t>Attends BTG meetings.</w:t>
      </w:r>
    </w:p>
    <w:p w14:paraId="186750A1" w14:textId="77777777" w:rsidR="00D93B76" w:rsidRPr="003D6AA9" w:rsidRDefault="00D93B76" w:rsidP="00D93B76">
      <w:pPr>
        <w:ind w:left="1440"/>
        <w:rPr>
          <w:rFonts w:ascii="Calibri" w:hAnsi="Calibri" w:cs="Arial"/>
        </w:rPr>
      </w:pPr>
    </w:p>
    <w:p w14:paraId="4E8CEC95" w14:textId="77777777" w:rsidR="00D93B76" w:rsidRPr="00430C5C" w:rsidRDefault="00D93B76" w:rsidP="00D93B76">
      <w:pPr>
        <w:numPr>
          <w:ilvl w:val="0"/>
          <w:numId w:val="10"/>
        </w:numPr>
        <w:rPr>
          <w:rFonts w:ascii="Calibri" w:hAnsi="Calibri" w:cs="Arial"/>
        </w:rPr>
      </w:pPr>
      <w:r w:rsidRPr="00430C5C">
        <w:rPr>
          <w:rFonts w:ascii="Calibri" w:hAnsi="Calibri" w:cs="Arial"/>
          <w:b/>
          <w:bCs/>
        </w:rPr>
        <w:t xml:space="preserve">Vice Chair &amp; Chief Advocate </w:t>
      </w:r>
    </w:p>
    <w:p w14:paraId="0F5CDD88"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Serves as chair and media contact in the absence of the chairperson.</w:t>
      </w:r>
    </w:p>
    <w:p w14:paraId="78AB763B"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Serves as CAP representative to PIC Advocacy Committee, schedules and facilitates advocacy meetings, develops, and advocates for a BTG legislative agenda that fits CAP needs.</w:t>
      </w:r>
    </w:p>
    <w:p w14:paraId="64E3AEBE"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Drafts, circulates, and presents testimony on behalf of CAP.</w:t>
      </w:r>
    </w:p>
    <w:p w14:paraId="0DB38BDD" w14:textId="77777777" w:rsidR="00D93B76" w:rsidRDefault="00D93B76" w:rsidP="00D93B76">
      <w:pPr>
        <w:numPr>
          <w:ilvl w:val="0"/>
          <w:numId w:val="21"/>
        </w:numPr>
        <w:ind w:left="1980"/>
        <w:rPr>
          <w:rFonts w:ascii="Calibri" w:hAnsi="Calibri" w:cs="Arial"/>
        </w:rPr>
      </w:pPr>
      <w:r w:rsidRPr="00430C5C">
        <w:rPr>
          <w:rFonts w:ascii="Calibri" w:hAnsi="Calibri" w:cs="Arial"/>
        </w:rPr>
        <w:t>Coordinates local, state, and federal advocacy initiatives, participates in related task force meetings, and represents CAP accordingly.</w:t>
      </w:r>
    </w:p>
    <w:p w14:paraId="3C0952C9" w14:textId="77777777" w:rsidR="00D93B76" w:rsidRDefault="00D93B76" w:rsidP="00D93B76">
      <w:pPr>
        <w:numPr>
          <w:ilvl w:val="0"/>
          <w:numId w:val="21"/>
        </w:numPr>
        <w:ind w:left="1980"/>
        <w:rPr>
          <w:rFonts w:ascii="Calibri" w:hAnsi="Calibri" w:cs="Arial"/>
        </w:rPr>
      </w:pPr>
      <w:r>
        <w:rPr>
          <w:rFonts w:ascii="Calibri" w:hAnsi="Calibri" w:cs="Arial"/>
        </w:rPr>
        <w:t>R</w:t>
      </w:r>
      <w:r w:rsidRPr="00515B77">
        <w:rPr>
          <w:rFonts w:ascii="Calibri" w:hAnsi="Calibri" w:cs="Arial"/>
        </w:rPr>
        <w:t xml:space="preserve">epresents CAP </w:t>
      </w:r>
      <w:r>
        <w:rPr>
          <w:rFonts w:ascii="Calibri" w:hAnsi="Calibri" w:cs="Arial"/>
        </w:rPr>
        <w:t>in</w:t>
      </w:r>
      <w:r w:rsidRPr="00515B77">
        <w:rPr>
          <w:rFonts w:ascii="Calibri" w:hAnsi="Calibri" w:cs="Arial"/>
        </w:rPr>
        <w:t xml:space="preserve"> local, state, and federal </w:t>
      </w:r>
      <w:r>
        <w:rPr>
          <w:rFonts w:ascii="Calibri" w:hAnsi="Calibri" w:cs="Arial"/>
        </w:rPr>
        <w:t xml:space="preserve">legislative </w:t>
      </w:r>
      <w:r w:rsidRPr="00515B77">
        <w:rPr>
          <w:rFonts w:ascii="Calibri" w:hAnsi="Calibri" w:cs="Arial"/>
        </w:rPr>
        <w:t>initiatives</w:t>
      </w:r>
      <w:r>
        <w:rPr>
          <w:rFonts w:ascii="Calibri" w:hAnsi="Calibri" w:cs="Arial"/>
        </w:rPr>
        <w:t>.</w:t>
      </w:r>
    </w:p>
    <w:p w14:paraId="4CB9B705" w14:textId="77777777" w:rsidR="00D93B76" w:rsidRPr="00430C5C" w:rsidRDefault="00D93B76" w:rsidP="00D93B76">
      <w:pPr>
        <w:numPr>
          <w:ilvl w:val="0"/>
          <w:numId w:val="21"/>
        </w:numPr>
        <w:ind w:left="1980"/>
        <w:rPr>
          <w:rFonts w:ascii="Calibri" w:hAnsi="Calibri" w:cs="Arial"/>
        </w:rPr>
      </w:pPr>
      <w:r>
        <w:rPr>
          <w:rFonts w:ascii="Calibri" w:hAnsi="Calibri" w:cs="Arial"/>
        </w:rPr>
        <w:t>Attends BTG meetings.</w:t>
      </w:r>
    </w:p>
    <w:p w14:paraId="0BAF1808" w14:textId="77777777" w:rsidR="00D93B76" w:rsidRPr="00430C5C" w:rsidRDefault="00D93B76" w:rsidP="00D93B76">
      <w:pPr>
        <w:rPr>
          <w:rFonts w:ascii="Calibri" w:hAnsi="Calibri" w:cs="Arial"/>
        </w:rPr>
      </w:pPr>
    </w:p>
    <w:p w14:paraId="57399CE2" w14:textId="77777777" w:rsidR="00D93B76" w:rsidRPr="00430C5C" w:rsidRDefault="00D93B76" w:rsidP="00D93B76">
      <w:pPr>
        <w:numPr>
          <w:ilvl w:val="0"/>
          <w:numId w:val="10"/>
        </w:numPr>
        <w:rPr>
          <w:rFonts w:ascii="Calibri" w:hAnsi="Calibri" w:cs="Arial"/>
          <w:b/>
          <w:bCs/>
        </w:rPr>
      </w:pPr>
      <w:r w:rsidRPr="00430C5C">
        <w:rPr>
          <w:rFonts w:ascii="Calibri" w:hAnsi="Calibri" w:cs="Arial"/>
          <w:b/>
          <w:bCs/>
        </w:rPr>
        <w:t>County Representative</w:t>
      </w:r>
    </w:p>
    <w:p w14:paraId="584469DC" w14:textId="77777777" w:rsidR="00D93B76" w:rsidRDefault="00D93B76" w:rsidP="00D93B76">
      <w:pPr>
        <w:numPr>
          <w:ilvl w:val="0"/>
          <w:numId w:val="21"/>
        </w:numPr>
        <w:ind w:left="1980"/>
        <w:rPr>
          <w:rFonts w:ascii="Calibri" w:hAnsi="Calibri" w:cs="Arial"/>
        </w:rPr>
      </w:pPr>
      <w:r w:rsidRPr="00430C5C">
        <w:rPr>
          <w:rFonts w:ascii="Calibri" w:hAnsi="Calibri" w:cs="Arial"/>
        </w:rPr>
        <w:t>One person from the County of Hawaii Office of Housing and Community Development</w:t>
      </w:r>
      <w:r w:rsidRPr="00515B77">
        <w:rPr>
          <w:rFonts w:ascii="Calibri" w:hAnsi="Calibri" w:cs="Arial"/>
        </w:rPr>
        <w:t xml:space="preserve"> will serve as liaison between the County and the CAP.</w:t>
      </w:r>
    </w:p>
    <w:p w14:paraId="539DFC01" w14:textId="77777777" w:rsidR="00D93B76" w:rsidRDefault="00D93B76" w:rsidP="00D93B76">
      <w:pPr>
        <w:numPr>
          <w:ilvl w:val="0"/>
          <w:numId w:val="21"/>
        </w:numPr>
        <w:ind w:left="1980"/>
        <w:rPr>
          <w:rFonts w:ascii="Calibri" w:hAnsi="Calibri" w:cs="Arial"/>
        </w:rPr>
      </w:pPr>
      <w:r w:rsidRPr="00515B77">
        <w:rPr>
          <w:rFonts w:ascii="Calibri" w:hAnsi="Calibri" w:cs="Arial"/>
        </w:rPr>
        <w:t>Coordinates and disseminates necessary information exchange between these entities</w:t>
      </w:r>
      <w:r w:rsidRPr="00BC62E6">
        <w:rPr>
          <w:rFonts w:ascii="Calibri" w:hAnsi="Calibri" w:cs="Arial"/>
        </w:rPr>
        <w:t xml:space="preserve"> including, but not limited to, the announcement of available housing and supportive services funding available through lo</w:t>
      </w:r>
      <w:r w:rsidRPr="003D6AA9">
        <w:rPr>
          <w:rFonts w:ascii="Calibri" w:hAnsi="Calibri" w:cs="Arial"/>
        </w:rPr>
        <w:t>cal, state and federal agencies</w:t>
      </w:r>
      <w:r>
        <w:rPr>
          <w:rFonts w:ascii="Calibri" w:hAnsi="Calibri" w:cs="Arial"/>
        </w:rPr>
        <w:t>.</w:t>
      </w:r>
    </w:p>
    <w:p w14:paraId="6ED99F75" w14:textId="77777777" w:rsidR="00D93B76" w:rsidRDefault="00D93B76" w:rsidP="00D93B76">
      <w:pPr>
        <w:numPr>
          <w:ilvl w:val="0"/>
          <w:numId w:val="21"/>
        </w:numPr>
        <w:ind w:left="1980"/>
        <w:rPr>
          <w:rFonts w:ascii="Calibri" w:hAnsi="Calibri" w:cs="Arial"/>
        </w:rPr>
      </w:pPr>
      <w:r w:rsidRPr="00515B77">
        <w:rPr>
          <w:rFonts w:ascii="Calibri" w:hAnsi="Calibri" w:cs="Arial"/>
        </w:rPr>
        <w:t xml:space="preserve">Serves as the primary </w:t>
      </w:r>
      <w:r>
        <w:rPr>
          <w:rFonts w:ascii="Calibri" w:hAnsi="Calibri" w:cs="Arial"/>
        </w:rPr>
        <w:t>liaison</w:t>
      </w:r>
      <w:r w:rsidRPr="00515B77">
        <w:rPr>
          <w:rFonts w:ascii="Calibri" w:hAnsi="Calibri" w:cs="Arial"/>
        </w:rPr>
        <w:t xml:space="preserve"> for County </w:t>
      </w:r>
      <w:r>
        <w:rPr>
          <w:rFonts w:ascii="Calibri" w:hAnsi="Calibri" w:cs="Arial"/>
        </w:rPr>
        <w:t xml:space="preserve">announcements including, but not limited to, legislation that may impact those experiencing homelessness, </w:t>
      </w:r>
      <w:r>
        <w:rPr>
          <w:rFonts w:ascii="Calibri" w:hAnsi="Calibri" w:cs="Arial"/>
        </w:rPr>
        <w:lastRenderedPageBreak/>
        <w:t>grant opportunities, housing availability, emergency preparedness or disaster response information.</w:t>
      </w:r>
    </w:p>
    <w:p w14:paraId="2DC73754" w14:textId="77777777" w:rsidR="00D93B76" w:rsidRDefault="00D93B76" w:rsidP="00D93B76">
      <w:pPr>
        <w:numPr>
          <w:ilvl w:val="0"/>
          <w:numId w:val="21"/>
        </w:numPr>
        <w:ind w:left="1980"/>
        <w:rPr>
          <w:rFonts w:ascii="Calibri" w:hAnsi="Calibri" w:cs="Arial"/>
        </w:rPr>
      </w:pPr>
      <w:r w:rsidRPr="005F18E1">
        <w:rPr>
          <w:rFonts w:ascii="Calibri" w:hAnsi="Calibri" w:cs="Arial"/>
        </w:rPr>
        <w:t xml:space="preserve">Coordinates and compiles data </w:t>
      </w:r>
      <w:r>
        <w:rPr>
          <w:rFonts w:ascii="Calibri" w:hAnsi="Calibri" w:cs="Arial"/>
        </w:rPr>
        <w:t xml:space="preserve">required </w:t>
      </w:r>
      <w:r w:rsidRPr="005F18E1">
        <w:rPr>
          <w:rFonts w:ascii="Calibri" w:hAnsi="Calibri" w:cs="Arial"/>
        </w:rPr>
        <w:t xml:space="preserve">for </w:t>
      </w:r>
      <w:r>
        <w:rPr>
          <w:rFonts w:ascii="Calibri" w:hAnsi="Calibri" w:cs="Arial"/>
        </w:rPr>
        <w:t>the federal Homeless Assistance Grant</w:t>
      </w:r>
      <w:r w:rsidRPr="005F18E1">
        <w:rPr>
          <w:rFonts w:ascii="Calibri" w:hAnsi="Calibri" w:cs="Arial"/>
        </w:rPr>
        <w:t xml:space="preserve"> exhibits</w:t>
      </w:r>
      <w:r>
        <w:rPr>
          <w:rFonts w:ascii="Calibri" w:hAnsi="Calibri" w:cs="Arial"/>
        </w:rPr>
        <w:t>.</w:t>
      </w:r>
    </w:p>
    <w:p w14:paraId="4EA253AD" w14:textId="77777777" w:rsidR="00D93B76" w:rsidRDefault="00D93B76" w:rsidP="00D93B76">
      <w:pPr>
        <w:numPr>
          <w:ilvl w:val="0"/>
          <w:numId w:val="21"/>
        </w:numPr>
        <w:ind w:left="1980"/>
        <w:rPr>
          <w:rFonts w:ascii="Calibri" w:hAnsi="Calibri" w:cs="Arial"/>
        </w:rPr>
      </w:pPr>
      <w:r w:rsidRPr="005F18E1">
        <w:rPr>
          <w:rFonts w:ascii="Calibri" w:hAnsi="Calibri" w:cs="Arial"/>
        </w:rPr>
        <w:t>Coordinates the annual review/evaluation committee for homeless assistance programs.</w:t>
      </w:r>
    </w:p>
    <w:p w14:paraId="4470FC99" w14:textId="77777777" w:rsidR="00D93B76" w:rsidRDefault="00D93B76" w:rsidP="00D93B76">
      <w:pPr>
        <w:numPr>
          <w:ilvl w:val="0"/>
          <w:numId w:val="21"/>
        </w:numPr>
        <w:ind w:left="1980"/>
        <w:rPr>
          <w:rFonts w:ascii="Calibri" w:hAnsi="Calibri" w:cs="Arial"/>
        </w:rPr>
      </w:pPr>
      <w:r w:rsidRPr="005F18E1">
        <w:rPr>
          <w:rFonts w:ascii="Calibri" w:hAnsi="Calibri" w:cs="Arial"/>
        </w:rPr>
        <w:t>Oversees quality maintenance of the Homeless Management I</w:t>
      </w:r>
      <w:r w:rsidRPr="009D06C2">
        <w:rPr>
          <w:rFonts w:ascii="Calibri" w:hAnsi="Calibri" w:cs="Arial"/>
        </w:rPr>
        <w:t xml:space="preserve">nformation </w:t>
      </w:r>
      <w:r w:rsidRPr="00BC62E6">
        <w:rPr>
          <w:rFonts w:ascii="Calibri" w:hAnsi="Calibri" w:cs="Arial"/>
        </w:rPr>
        <w:t>System</w:t>
      </w:r>
      <w:r>
        <w:rPr>
          <w:rFonts w:ascii="Calibri" w:hAnsi="Calibri" w:cs="Arial"/>
        </w:rPr>
        <w:t>.</w:t>
      </w:r>
    </w:p>
    <w:p w14:paraId="3D9750E0" w14:textId="77777777" w:rsidR="00D93B76" w:rsidRPr="005F18E1" w:rsidRDefault="00D93B76" w:rsidP="00D93B76">
      <w:pPr>
        <w:numPr>
          <w:ilvl w:val="0"/>
          <w:numId w:val="21"/>
        </w:numPr>
        <w:ind w:left="1980"/>
        <w:rPr>
          <w:rFonts w:ascii="Calibri" w:hAnsi="Calibri" w:cs="Arial"/>
        </w:rPr>
      </w:pPr>
      <w:r>
        <w:rPr>
          <w:rFonts w:ascii="Calibri" w:hAnsi="Calibri" w:cs="Arial"/>
        </w:rPr>
        <w:t>Attends BTG meetings.</w:t>
      </w:r>
    </w:p>
    <w:p w14:paraId="71066C4D" w14:textId="77777777" w:rsidR="00D93B76" w:rsidRPr="00430C5C" w:rsidRDefault="00D93B76" w:rsidP="00D93B76">
      <w:pPr>
        <w:rPr>
          <w:rFonts w:ascii="Calibri" w:hAnsi="Calibri" w:cs="Arial"/>
          <w:b/>
          <w:bCs/>
        </w:rPr>
      </w:pPr>
    </w:p>
    <w:p w14:paraId="1E75B864" w14:textId="77777777" w:rsidR="00D93B76" w:rsidRPr="003D6AA9" w:rsidRDefault="00D93B76" w:rsidP="00D93B76">
      <w:pPr>
        <w:numPr>
          <w:ilvl w:val="0"/>
          <w:numId w:val="10"/>
        </w:numPr>
        <w:rPr>
          <w:rFonts w:ascii="Calibri" w:hAnsi="Calibri" w:cs="Arial"/>
          <w:b/>
          <w:bCs/>
        </w:rPr>
      </w:pPr>
      <w:r w:rsidRPr="00430C5C">
        <w:rPr>
          <w:rFonts w:ascii="Calibri" w:hAnsi="Calibri" w:cs="Arial"/>
          <w:b/>
          <w:bCs/>
        </w:rPr>
        <w:t>Chair, Awareness</w:t>
      </w:r>
    </w:p>
    <w:p w14:paraId="252F95E4"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Serves as CAP representative to the PIC Awareness Committee.</w:t>
      </w:r>
    </w:p>
    <w:p w14:paraId="2D962332"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Seeks ways to bring the issues of homelessness to public awareness and remains current in local, statewide, and national trends and solutions related to homelessness and affordable housing.</w:t>
      </w:r>
    </w:p>
    <w:p w14:paraId="73D1070F"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 xml:space="preserve">Initiates awareness campaigns throughout the year.  With Executive Committee review and approval, submits letters to the editor and other media outlets to inform </w:t>
      </w:r>
      <w:r>
        <w:rPr>
          <w:rFonts w:ascii="Calibri" w:hAnsi="Calibri" w:cs="Arial"/>
        </w:rPr>
        <w:t xml:space="preserve">the </w:t>
      </w:r>
      <w:r w:rsidRPr="00430C5C">
        <w:rPr>
          <w:rFonts w:ascii="Calibri" w:hAnsi="Calibri" w:cs="Arial"/>
        </w:rPr>
        <w:t>public of the issue of affordable housing and homelessness.</w:t>
      </w:r>
    </w:p>
    <w:p w14:paraId="3508B8BF"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Attends planning task force meetings on behalf of CAP and maintains responsibility for planning and leading the outreach activities such as local and state Homeless Awareness Week events, supports the PIC Awareness efforts, and actively support statewide awareness and media efforts as part of a coordinated public education campaign.</w:t>
      </w:r>
    </w:p>
    <w:p w14:paraId="2AA43940" w14:textId="77777777" w:rsidR="00D93B76" w:rsidRPr="00430C5C" w:rsidRDefault="00D93B76" w:rsidP="00D93B76">
      <w:pPr>
        <w:rPr>
          <w:rFonts w:ascii="Calibri" w:hAnsi="Calibri" w:cs="Arial"/>
        </w:rPr>
      </w:pPr>
    </w:p>
    <w:p w14:paraId="79351920" w14:textId="77777777" w:rsidR="00D93B76" w:rsidRPr="003D6AA9" w:rsidRDefault="00D93B76" w:rsidP="00D93B76">
      <w:pPr>
        <w:numPr>
          <w:ilvl w:val="0"/>
          <w:numId w:val="10"/>
        </w:numPr>
        <w:rPr>
          <w:rFonts w:ascii="Calibri" w:hAnsi="Calibri" w:cs="Arial"/>
          <w:b/>
          <w:bCs/>
        </w:rPr>
      </w:pPr>
      <w:r w:rsidRPr="00430C5C">
        <w:rPr>
          <w:rFonts w:ascii="Calibri" w:hAnsi="Calibri" w:cs="Arial"/>
          <w:b/>
          <w:bCs/>
        </w:rPr>
        <w:t>Chair, Organizational Development/Treasurer</w:t>
      </w:r>
    </w:p>
    <w:p w14:paraId="0511C868"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Solicits and welcomes new members to CAP.</w:t>
      </w:r>
    </w:p>
    <w:p w14:paraId="1641E0ED"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Schedules and facilitates organizational development meetings and circulates meeting notes.</w:t>
      </w:r>
    </w:p>
    <w:p w14:paraId="785E9ED7"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Collects and compiles agency descriptions and updates membership packets.</w:t>
      </w:r>
    </w:p>
    <w:p w14:paraId="61008787"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 xml:space="preserve">Develops and distributes membership packets to new members. </w:t>
      </w:r>
    </w:p>
    <w:p w14:paraId="6C5C35C2"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Encourages participation by recognizing members for consistent attendance and participation.  Contacts and follows up with absentee members.</w:t>
      </w:r>
    </w:p>
    <w:p w14:paraId="28874D03"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Oversees and manages finances of CAP, reports monthly balance at general meetings, makes payments for events and other purchases upon approval from CAP membership.</w:t>
      </w:r>
    </w:p>
    <w:p w14:paraId="69A2378A"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 xml:space="preserve">Collects dues from members, records receipts, </w:t>
      </w:r>
      <w:r>
        <w:rPr>
          <w:rFonts w:ascii="Calibri" w:hAnsi="Calibri" w:cs="Arial"/>
        </w:rPr>
        <w:t xml:space="preserve">maintains the membership roster, </w:t>
      </w:r>
      <w:r w:rsidRPr="00430C5C">
        <w:rPr>
          <w:rFonts w:ascii="Calibri" w:hAnsi="Calibri" w:cs="Arial"/>
        </w:rPr>
        <w:t>and reports status of members to the Executive Committee.</w:t>
      </w:r>
    </w:p>
    <w:p w14:paraId="0F39A5F7"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Completes timely filing of required State of Hawaii General Excise taxes and related forms to the State Tax Office.</w:t>
      </w:r>
    </w:p>
    <w:p w14:paraId="31A0BFBC" w14:textId="77777777" w:rsidR="00D93B76" w:rsidRPr="00430C5C" w:rsidRDefault="00D93B76" w:rsidP="00D93B76">
      <w:pPr>
        <w:rPr>
          <w:rFonts w:ascii="Calibri" w:hAnsi="Calibri" w:cs="Arial"/>
        </w:rPr>
      </w:pPr>
    </w:p>
    <w:p w14:paraId="7EE86250" w14:textId="77777777" w:rsidR="00D93B76" w:rsidRDefault="00D93B76" w:rsidP="00D93B76">
      <w:pPr>
        <w:ind w:left="1440"/>
        <w:rPr>
          <w:rFonts w:ascii="Calibri" w:hAnsi="Calibri" w:cs="Arial"/>
          <w:b/>
          <w:bCs/>
        </w:rPr>
      </w:pPr>
    </w:p>
    <w:p w14:paraId="3410A128" w14:textId="77777777" w:rsidR="00D93B76" w:rsidRPr="003D6AA9" w:rsidRDefault="00D93B76" w:rsidP="00D93B76">
      <w:pPr>
        <w:numPr>
          <w:ilvl w:val="0"/>
          <w:numId w:val="10"/>
        </w:numPr>
        <w:rPr>
          <w:rFonts w:ascii="Calibri" w:hAnsi="Calibri" w:cs="Arial"/>
          <w:b/>
          <w:bCs/>
        </w:rPr>
      </w:pPr>
      <w:r w:rsidRPr="00430C5C">
        <w:rPr>
          <w:rFonts w:ascii="Calibri" w:hAnsi="Calibri" w:cs="Arial"/>
          <w:b/>
          <w:bCs/>
        </w:rPr>
        <w:lastRenderedPageBreak/>
        <w:t>Secretary</w:t>
      </w:r>
    </w:p>
    <w:p w14:paraId="7D034C60"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Records and disseminates meeting minutes, coordinates general and executive meeting dates and locations, and posts announcements.</w:t>
      </w:r>
    </w:p>
    <w:p w14:paraId="0295FEB5" w14:textId="77777777" w:rsidR="00D93B76" w:rsidRDefault="00D93B76" w:rsidP="00D93B76">
      <w:pPr>
        <w:numPr>
          <w:ilvl w:val="0"/>
          <w:numId w:val="21"/>
        </w:numPr>
        <w:ind w:left="1980"/>
        <w:rPr>
          <w:rFonts w:ascii="Calibri" w:hAnsi="Calibri" w:cs="Arial"/>
        </w:rPr>
      </w:pPr>
      <w:r w:rsidRPr="00430C5C">
        <w:rPr>
          <w:rFonts w:ascii="Calibri" w:hAnsi="Calibri" w:cs="Arial"/>
        </w:rPr>
        <w:t xml:space="preserve">Maintains </w:t>
      </w:r>
      <w:r>
        <w:rPr>
          <w:rFonts w:ascii="Calibri" w:hAnsi="Calibri" w:cs="Arial"/>
        </w:rPr>
        <w:t>membership attendance records</w:t>
      </w:r>
      <w:r w:rsidRPr="00430C5C">
        <w:rPr>
          <w:rFonts w:ascii="Calibri" w:hAnsi="Calibri" w:cs="Arial"/>
        </w:rPr>
        <w:t>.</w:t>
      </w:r>
    </w:p>
    <w:p w14:paraId="4F5914BC" w14:textId="77777777" w:rsidR="00D93B76" w:rsidRDefault="00D93B76" w:rsidP="00D93B76">
      <w:pPr>
        <w:rPr>
          <w:rFonts w:ascii="Calibri" w:hAnsi="Calibri" w:cs="Arial"/>
        </w:rPr>
      </w:pPr>
    </w:p>
    <w:p w14:paraId="277D45DF" w14:textId="77777777" w:rsidR="00D93B76" w:rsidRPr="003F2E42" w:rsidRDefault="00D93B76" w:rsidP="00D93B76">
      <w:pPr>
        <w:numPr>
          <w:ilvl w:val="0"/>
          <w:numId w:val="10"/>
        </w:numPr>
        <w:rPr>
          <w:rFonts w:ascii="Calibri" w:hAnsi="Calibri" w:cs="Arial"/>
          <w:b/>
          <w:bCs/>
        </w:rPr>
      </w:pPr>
      <w:r w:rsidRPr="003F2E42">
        <w:rPr>
          <w:rFonts w:ascii="Calibri" w:hAnsi="Calibri" w:cs="Arial"/>
          <w:b/>
          <w:bCs/>
        </w:rPr>
        <w:t>Faith Representative</w:t>
      </w:r>
    </w:p>
    <w:p w14:paraId="0BEE30C4" w14:textId="77777777" w:rsidR="00D93B76" w:rsidRPr="003F2E42" w:rsidRDefault="00D93B76" w:rsidP="00D93B76">
      <w:pPr>
        <w:numPr>
          <w:ilvl w:val="0"/>
          <w:numId w:val="37"/>
        </w:numPr>
        <w:rPr>
          <w:rFonts w:ascii="Calibri" w:hAnsi="Calibri" w:cs="Arial"/>
        </w:rPr>
      </w:pPr>
      <w:r>
        <w:rPr>
          <w:rFonts w:ascii="Calibri" w:hAnsi="Calibri" w:cs="Arial"/>
        </w:rPr>
        <w:t>Two</w:t>
      </w:r>
      <w:r w:rsidRPr="003F2E42">
        <w:rPr>
          <w:rFonts w:ascii="Calibri" w:hAnsi="Calibri" w:cs="Arial"/>
        </w:rPr>
        <w:t xml:space="preserve"> perso</w:t>
      </w:r>
      <w:r>
        <w:rPr>
          <w:rFonts w:ascii="Calibri" w:hAnsi="Calibri" w:cs="Arial"/>
        </w:rPr>
        <w:t xml:space="preserve">n (one person from East Hawaii and one person from West Hawaii) from the faith community (i.e. Church, mosque, temple, congregation etc.) authorized by your local “church” leadership </w:t>
      </w:r>
      <w:r w:rsidRPr="003F2E42">
        <w:rPr>
          <w:rFonts w:ascii="Calibri" w:hAnsi="Calibri" w:cs="Arial"/>
        </w:rPr>
        <w:t xml:space="preserve">will serve as </w:t>
      </w:r>
      <w:r>
        <w:rPr>
          <w:rFonts w:ascii="Calibri" w:hAnsi="Calibri" w:cs="Arial"/>
        </w:rPr>
        <w:t xml:space="preserve">a </w:t>
      </w:r>
      <w:r w:rsidRPr="003F2E42">
        <w:rPr>
          <w:rFonts w:ascii="Calibri" w:hAnsi="Calibri" w:cs="Arial"/>
        </w:rPr>
        <w:t>liaison between the faith community and the CAP</w:t>
      </w:r>
      <w:r>
        <w:rPr>
          <w:rFonts w:ascii="Calibri" w:hAnsi="Calibri" w:cs="Arial"/>
        </w:rPr>
        <w:t>;</w:t>
      </w:r>
    </w:p>
    <w:p w14:paraId="4BD17DE2" w14:textId="77777777" w:rsidR="00D93B76" w:rsidRPr="003F2E42" w:rsidRDefault="00D93B76" w:rsidP="00D93B76">
      <w:pPr>
        <w:numPr>
          <w:ilvl w:val="0"/>
          <w:numId w:val="37"/>
        </w:numPr>
        <w:rPr>
          <w:rFonts w:ascii="Calibri" w:hAnsi="Calibri" w:cs="Arial"/>
        </w:rPr>
      </w:pPr>
      <w:r w:rsidRPr="003F2E42">
        <w:rPr>
          <w:rFonts w:ascii="Calibri" w:hAnsi="Calibri" w:cs="Arial"/>
        </w:rPr>
        <w:t>Coordinates and disseminates necessary information exchange between these entities including, but not limited to resources from the Faith community (i.e. money, muscle, materials);</w:t>
      </w:r>
    </w:p>
    <w:p w14:paraId="3ED72729" w14:textId="77777777" w:rsidR="00D93B76" w:rsidRPr="003F2E42" w:rsidRDefault="00D93B76" w:rsidP="00D93B76">
      <w:pPr>
        <w:numPr>
          <w:ilvl w:val="0"/>
          <w:numId w:val="37"/>
        </w:numPr>
        <w:shd w:val="clear" w:color="auto" w:fill="FFFFFF"/>
        <w:rPr>
          <w:rFonts w:ascii="Arial" w:hAnsi="Arial" w:cs="Arial"/>
          <w:color w:val="222222"/>
        </w:rPr>
      </w:pPr>
      <w:r w:rsidRPr="003F2E42">
        <w:rPr>
          <w:rFonts w:ascii="Calibri" w:hAnsi="Calibri" w:cs="Calibri"/>
          <w:color w:val="222222"/>
        </w:rPr>
        <w:t xml:space="preserve">Educate CAP about what specific services, including other resources and partnerships, their organizations can provide to the community. </w:t>
      </w:r>
    </w:p>
    <w:p w14:paraId="5F06247D" w14:textId="77777777" w:rsidR="00D93B76" w:rsidRPr="003F2E42" w:rsidRDefault="00D93B76" w:rsidP="00D93B76">
      <w:pPr>
        <w:numPr>
          <w:ilvl w:val="0"/>
          <w:numId w:val="37"/>
        </w:numPr>
        <w:shd w:val="clear" w:color="auto" w:fill="FFFFFF"/>
        <w:rPr>
          <w:rFonts w:ascii="Arial" w:hAnsi="Arial" w:cs="Arial"/>
          <w:color w:val="222222"/>
        </w:rPr>
      </w:pPr>
      <w:r w:rsidRPr="003F2E42">
        <w:rPr>
          <w:rFonts w:ascii="Calibri" w:hAnsi="Calibri" w:cs="Calibri"/>
          <w:color w:val="222222"/>
        </w:rPr>
        <w:t>Participate in a strategic discussion about how these resources can or already do fill existing gaps.</w:t>
      </w:r>
    </w:p>
    <w:p w14:paraId="09B2AC06" w14:textId="77777777" w:rsidR="00D93B76" w:rsidRPr="003F2E42" w:rsidRDefault="00D93B76" w:rsidP="00D93B76">
      <w:pPr>
        <w:numPr>
          <w:ilvl w:val="0"/>
          <w:numId w:val="37"/>
        </w:numPr>
        <w:rPr>
          <w:rFonts w:ascii="Calibri" w:hAnsi="Calibri" w:cs="Arial"/>
        </w:rPr>
      </w:pPr>
      <w:r w:rsidRPr="003F2E42">
        <w:rPr>
          <w:rFonts w:ascii="Calibri" w:hAnsi="Calibri" w:cs="Arial"/>
        </w:rPr>
        <w:t>Cultivating members of the faith community to engage with CAP;</w:t>
      </w:r>
    </w:p>
    <w:p w14:paraId="267E2923" w14:textId="77777777" w:rsidR="00D93B76" w:rsidRPr="00430C5C" w:rsidRDefault="00D93B76" w:rsidP="00D93B76">
      <w:pPr>
        <w:numPr>
          <w:ilvl w:val="0"/>
          <w:numId w:val="37"/>
        </w:numPr>
        <w:rPr>
          <w:rFonts w:ascii="Calibri" w:hAnsi="Calibri" w:cs="Arial"/>
        </w:rPr>
      </w:pPr>
      <w:r w:rsidRPr="003F2E42">
        <w:rPr>
          <w:rFonts w:ascii="Calibri" w:hAnsi="Calibri" w:cs="Arial"/>
        </w:rPr>
        <w:t>Representative to be able to work in multi-faith communities.</w:t>
      </w:r>
    </w:p>
    <w:p w14:paraId="50FCFE14" w14:textId="77777777" w:rsidR="00D93B76" w:rsidRPr="00430C5C" w:rsidRDefault="00D93B76" w:rsidP="00D93B76">
      <w:pPr>
        <w:rPr>
          <w:rFonts w:ascii="Calibri" w:hAnsi="Calibri" w:cs="Arial"/>
        </w:rPr>
      </w:pPr>
    </w:p>
    <w:p w14:paraId="14AC215B" w14:textId="77777777" w:rsidR="00D93B76" w:rsidRPr="003D6AA9" w:rsidRDefault="00D93B76" w:rsidP="00D93B76">
      <w:pPr>
        <w:numPr>
          <w:ilvl w:val="0"/>
          <w:numId w:val="10"/>
        </w:numPr>
        <w:rPr>
          <w:rFonts w:ascii="Calibri" w:hAnsi="Calibri" w:cs="Arial"/>
          <w:b/>
          <w:bCs/>
        </w:rPr>
      </w:pPr>
      <w:r w:rsidRPr="00430C5C">
        <w:rPr>
          <w:rFonts w:ascii="Calibri" w:hAnsi="Calibri" w:cs="Arial"/>
          <w:b/>
          <w:bCs/>
        </w:rPr>
        <w:t>Chair from Previous Year</w:t>
      </w:r>
    </w:p>
    <w:p w14:paraId="2A885C9A" w14:textId="77777777" w:rsidR="00D93B76" w:rsidRPr="00430C5C" w:rsidRDefault="00D93B76" w:rsidP="00D93B76">
      <w:pPr>
        <w:numPr>
          <w:ilvl w:val="0"/>
          <w:numId w:val="21"/>
        </w:numPr>
        <w:ind w:left="1980"/>
        <w:rPr>
          <w:rFonts w:ascii="Calibri" w:hAnsi="Calibri" w:cs="Arial"/>
        </w:rPr>
      </w:pPr>
      <w:r w:rsidRPr="00430C5C">
        <w:rPr>
          <w:rFonts w:ascii="Calibri" w:hAnsi="Calibri" w:cs="Arial"/>
        </w:rPr>
        <w:t>No direct responsibilities.</w:t>
      </w:r>
    </w:p>
    <w:p w14:paraId="4C5550CB" w14:textId="77777777" w:rsidR="00D93B76" w:rsidRPr="003D6AA9" w:rsidRDefault="00D93B76" w:rsidP="00D93B76">
      <w:pPr>
        <w:numPr>
          <w:ilvl w:val="0"/>
          <w:numId w:val="21"/>
        </w:numPr>
        <w:ind w:left="1980"/>
        <w:rPr>
          <w:rFonts w:ascii="Calibri" w:hAnsi="Calibri" w:cs="Arial"/>
        </w:rPr>
      </w:pPr>
      <w:r w:rsidRPr="00430C5C">
        <w:rPr>
          <w:rFonts w:ascii="Calibri" w:hAnsi="Calibri" w:cs="Arial"/>
        </w:rPr>
        <w:t>Serves as consultant to provide continuity of CAP activities, if needed, for no longer than one (1) calendar year.</w:t>
      </w:r>
    </w:p>
    <w:p w14:paraId="00095537" w14:textId="77777777" w:rsidR="00D93B76" w:rsidRPr="003D6AA9" w:rsidRDefault="00D93B76" w:rsidP="00D93B76">
      <w:pPr>
        <w:rPr>
          <w:rFonts w:ascii="Calibri" w:hAnsi="Calibri" w:cs="Arial"/>
        </w:rPr>
      </w:pPr>
    </w:p>
    <w:p w14:paraId="0116CDD1" w14:textId="77777777" w:rsidR="00D93B76" w:rsidRPr="003D6AA9" w:rsidRDefault="00D93B76" w:rsidP="00D93B76">
      <w:pPr>
        <w:rPr>
          <w:rFonts w:ascii="Calibri" w:hAnsi="Calibri" w:cs="Arial"/>
        </w:rPr>
      </w:pPr>
    </w:p>
    <w:p w14:paraId="62E26C32" w14:textId="77777777" w:rsidR="00D93B76" w:rsidRPr="003D6AA9" w:rsidRDefault="00D93B76" w:rsidP="00D93B76">
      <w:pPr>
        <w:ind w:left="1440"/>
        <w:rPr>
          <w:rFonts w:ascii="Calibri" w:hAnsi="Calibri" w:cs="Arial"/>
        </w:rPr>
      </w:pPr>
    </w:p>
    <w:p w14:paraId="235D942C" w14:textId="77777777" w:rsidR="00D93B76" w:rsidRPr="003D6AA9" w:rsidRDefault="00D93B76" w:rsidP="00D93B76">
      <w:pPr>
        <w:numPr>
          <w:ilvl w:val="0"/>
          <w:numId w:val="20"/>
        </w:numPr>
        <w:ind w:left="720"/>
        <w:jc w:val="center"/>
        <w:rPr>
          <w:rFonts w:ascii="Calibri" w:hAnsi="Calibri" w:cs="Arial"/>
          <w:b/>
        </w:rPr>
      </w:pPr>
      <w:r w:rsidRPr="003D6AA9">
        <w:rPr>
          <w:rFonts w:ascii="Calibri" w:hAnsi="Calibri" w:cs="Arial"/>
          <w:b/>
          <w:bCs/>
        </w:rPr>
        <w:t>Committees</w:t>
      </w:r>
    </w:p>
    <w:p w14:paraId="580A2843" w14:textId="77777777" w:rsidR="00D93B76" w:rsidRPr="003D6AA9" w:rsidRDefault="00D93B76" w:rsidP="00D93B76">
      <w:pPr>
        <w:rPr>
          <w:rFonts w:ascii="Calibri" w:hAnsi="Calibri" w:cs="Arial"/>
        </w:rPr>
      </w:pPr>
    </w:p>
    <w:p w14:paraId="18B768BC" w14:textId="77777777" w:rsidR="00D93B76" w:rsidRPr="003D6AA9" w:rsidRDefault="00D93B76" w:rsidP="00D93B76">
      <w:pPr>
        <w:rPr>
          <w:rFonts w:ascii="Calibri" w:hAnsi="Calibri" w:cs="Arial"/>
        </w:rPr>
      </w:pPr>
      <w:r w:rsidRPr="004779ED">
        <w:rPr>
          <w:rFonts w:ascii="Calibri" w:hAnsi="Calibri" w:cs="Arial"/>
          <w:bCs/>
        </w:rPr>
        <w:t>A.</w:t>
      </w:r>
      <w:r w:rsidRPr="003D6AA9">
        <w:rPr>
          <w:rFonts w:ascii="Calibri" w:hAnsi="Calibri" w:cs="Arial"/>
        </w:rPr>
        <w:tab/>
      </w:r>
      <w:r w:rsidRPr="003D6AA9">
        <w:rPr>
          <w:rFonts w:ascii="Calibri" w:hAnsi="Calibri" w:cs="Arial"/>
          <w:b/>
          <w:bCs/>
        </w:rPr>
        <w:t>Membership</w:t>
      </w:r>
    </w:p>
    <w:p w14:paraId="4F39B855" w14:textId="77777777" w:rsidR="00D93B76" w:rsidRPr="003D6AA9" w:rsidRDefault="00D93B76" w:rsidP="00D93B76">
      <w:pPr>
        <w:ind w:left="720"/>
        <w:rPr>
          <w:rFonts w:ascii="Calibri" w:hAnsi="Calibri" w:cs="Arial"/>
        </w:rPr>
      </w:pPr>
      <w:r w:rsidRPr="003D6AA9">
        <w:rPr>
          <w:rFonts w:ascii="Calibri" w:hAnsi="Calibri" w:cs="Arial"/>
        </w:rPr>
        <w:t xml:space="preserve">All CAP members will be encouraged to join at least one (1) committee based on availability, area of interest, and potential resources.  Invitation to join a committee will be made as part of the overall orientation process conducted by a member of the Organizational Development team at the time a member joins the </w:t>
      </w:r>
      <w:r w:rsidRPr="00C0670E">
        <w:rPr>
          <w:rFonts w:ascii="Calibri" w:hAnsi="Calibri" w:cs="Arial"/>
        </w:rPr>
        <w:t>CAP</w:t>
      </w:r>
      <w:r w:rsidRPr="003D6AA9">
        <w:rPr>
          <w:rFonts w:ascii="Calibri" w:hAnsi="Calibri" w:cs="Arial"/>
        </w:rPr>
        <w:t>.</w:t>
      </w:r>
    </w:p>
    <w:p w14:paraId="74616C05" w14:textId="77777777" w:rsidR="00D93B76" w:rsidRPr="003D6AA9" w:rsidRDefault="00D93B76" w:rsidP="00D93B76">
      <w:pPr>
        <w:ind w:left="720"/>
        <w:rPr>
          <w:rFonts w:ascii="Calibri" w:hAnsi="Calibri" w:cs="Arial"/>
        </w:rPr>
      </w:pPr>
    </w:p>
    <w:p w14:paraId="5879DF2C" w14:textId="77777777" w:rsidR="00D93B76" w:rsidRPr="003D6AA9" w:rsidRDefault="00D93B76" w:rsidP="00D93B76">
      <w:pPr>
        <w:rPr>
          <w:rFonts w:ascii="Calibri" w:hAnsi="Calibri" w:cs="Arial"/>
        </w:rPr>
      </w:pPr>
      <w:r w:rsidRPr="004779ED">
        <w:rPr>
          <w:rFonts w:ascii="Calibri" w:hAnsi="Calibri" w:cs="Arial"/>
          <w:bCs/>
        </w:rPr>
        <w:t>B.</w:t>
      </w:r>
      <w:r w:rsidRPr="003D6AA9">
        <w:rPr>
          <w:rFonts w:ascii="Calibri" w:hAnsi="Calibri" w:cs="Arial"/>
        </w:rPr>
        <w:tab/>
      </w:r>
      <w:r w:rsidRPr="003D6AA9">
        <w:rPr>
          <w:rFonts w:ascii="Calibri" w:hAnsi="Calibri" w:cs="Arial"/>
          <w:b/>
          <w:bCs/>
        </w:rPr>
        <w:t>Attendance</w:t>
      </w:r>
    </w:p>
    <w:p w14:paraId="56736F6D" w14:textId="77777777" w:rsidR="00D93B76" w:rsidRPr="003D6AA9" w:rsidRDefault="00D93B76" w:rsidP="00D93B76">
      <w:pPr>
        <w:ind w:left="720"/>
        <w:rPr>
          <w:rFonts w:ascii="Calibri" w:hAnsi="Calibri" w:cs="Arial"/>
        </w:rPr>
      </w:pPr>
      <w:r w:rsidRPr="003D6AA9">
        <w:rPr>
          <w:rFonts w:ascii="Calibri" w:hAnsi="Calibri" w:cs="Arial"/>
        </w:rPr>
        <w:t xml:space="preserve">Attendance at committee meetings will be recorded and submitted as part of the general overall participation count </w:t>
      </w:r>
      <w:r w:rsidRPr="00C0670E">
        <w:rPr>
          <w:rFonts w:ascii="Calibri" w:hAnsi="Calibri" w:cs="Arial"/>
        </w:rPr>
        <w:t>documented</w:t>
      </w:r>
      <w:r w:rsidRPr="003D6AA9">
        <w:rPr>
          <w:rFonts w:ascii="Calibri" w:hAnsi="Calibri" w:cs="Arial"/>
        </w:rPr>
        <w:t xml:space="preserve"> as part of the </w:t>
      </w:r>
      <w:r w:rsidRPr="00C0670E">
        <w:rPr>
          <w:rFonts w:ascii="Calibri" w:hAnsi="Calibri" w:cs="Arial"/>
        </w:rPr>
        <w:t>federal Homeless Assistance</w:t>
      </w:r>
      <w:r w:rsidRPr="003D6AA9">
        <w:rPr>
          <w:rFonts w:ascii="Calibri" w:hAnsi="Calibri" w:cs="Arial"/>
        </w:rPr>
        <w:t xml:space="preserve"> </w:t>
      </w:r>
      <w:r w:rsidRPr="00C0670E">
        <w:rPr>
          <w:rFonts w:ascii="Calibri" w:hAnsi="Calibri" w:cs="Arial"/>
        </w:rPr>
        <w:t xml:space="preserve">Grant </w:t>
      </w:r>
      <w:r w:rsidRPr="003D6AA9">
        <w:rPr>
          <w:rFonts w:ascii="Calibri" w:hAnsi="Calibri" w:cs="Arial"/>
        </w:rPr>
        <w:t>application.</w:t>
      </w:r>
    </w:p>
    <w:p w14:paraId="25869DA3" w14:textId="77777777" w:rsidR="00D93B76" w:rsidRPr="003D6AA9" w:rsidRDefault="00D93B76" w:rsidP="00D93B76">
      <w:pPr>
        <w:ind w:left="720"/>
        <w:rPr>
          <w:rFonts w:ascii="Calibri" w:hAnsi="Calibri" w:cs="Arial"/>
        </w:rPr>
      </w:pPr>
    </w:p>
    <w:p w14:paraId="385A456A" w14:textId="77777777" w:rsidR="00D93B76" w:rsidRDefault="00D93B76" w:rsidP="00D93B76">
      <w:pPr>
        <w:rPr>
          <w:rFonts w:ascii="Calibri" w:hAnsi="Calibri" w:cs="Arial"/>
          <w:bCs/>
        </w:rPr>
      </w:pPr>
    </w:p>
    <w:p w14:paraId="7A25CD1E" w14:textId="77777777" w:rsidR="00D93B76" w:rsidRDefault="00D93B76" w:rsidP="00D93B76">
      <w:pPr>
        <w:rPr>
          <w:rFonts w:ascii="Calibri" w:hAnsi="Calibri" w:cs="Arial"/>
          <w:bCs/>
        </w:rPr>
      </w:pPr>
    </w:p>
    <w:p w14:paraId="173B0165" w14:textId="77777777" w:rsidR="00D93B76" w:rsidRDefault="00D93B76" w:rsidP="00D93B76">
      <w:pPr>
        <w:rPr>
          <w:rFonts w:ascii="Calibri" w:hAnsi="Calibri" w:cs="Arial"/>
          <w:bCs/>
        </w:rPr>
      </w:pPr>
    </w:p>
    <w:p w14:paraId="4DB13F28" w14:textId="77777777" w:rsidR="00D93B76" w:rsidRDefault="00D93B76" w:rsidP="00D93B76">
      <w:pPr>
        <w:rPr>
          <w:rFonts w:ascii="Calibri" w:hAnsi="Calibri" w:cs="Arial"/>
          <w:bCs/>
        </w:rPr>
      </w:pPr>
    </w:p>
    <w:p w14:paraId="23D0B59A" w14:textId="77777777" w:rsidR="00D93B76" w:rsidRPr="003D6AA9" w:rsidRDefault="00D93B76" w:rsidP="00D93B76">
      <w:pPr>
        <w:rPr>
          <w:rFonts w:ascii="Calibri" w:hAnsi="Calibri" w:cs="Arial"/>
          <w:b/>
          <w:bCs/>
        </w:rPr>
      </w:pPr>
      <w:r w:rsidRPr="004779ED">
        <w:rPr>
          <w:rFonts w:ascii="Calibri" w:hAnsi="Calibri" w:cs="Arial"/>
          <w:bCs/>
        </w:rPr>
        <w:lastRenderedPageBreak/>
        <w:t>C.</w:t>
      </w:r>
      <w:r w:rsidRPr="003D6AA9">
        <w:rPr>
          <w:rFonts w:ascii="Calibri" w:hAnsi="Calibri" w:cs="Arial"/>
        </w:rPr>
        <w:tab/>
      </w:r>
      <w:r w:rsidRPr="003D6AA9">
        <w:rPr>
          <w:rFonts w:ascii="Calibri" w:hAnsi="Calibri" w:cs="Arial"/>
          <w:b/>
          <w:bCs/>
        </w:rPr>
        <w:t>Committee Descriptions</w:t>
      </w:r>
    </w:p>
    <w:p w14:paraId="18D3A725" w14:textId="77777777" w:rsidR="00D93B76" w:rsidRPr="003D6AA9" w:rsidRDefault="00D93B76" w:rsidP="00D93B76">
      <w:pPr>
        <w:rPr>
          <w:rFonts w:ascii="Calibri" w:hAnsi="Calibri" w:cs="Arial"/>
        </w:rPr>
      </w:pPr>
    </w:p>
    <w:p w14:paraId="0ABFF3E3" w14:textId="77777777" w:rsidR="00D93B76" w:rsidRPr="003D6AA9" w:rsidRDefault="00D93B76" w:rsidP="00D93B76">
      <w:pPr>
        <w:pStyle w:val="Heading1"/>
        <w:ind w:firstLine="720"/>
        <w:jc w:val="left"/>
        <w:rPr>
          <w:rFonts w:ascii="Calibri" w:hAnsi="Calibri"/>
          <w:b/>
          <w:bCs/>
          <w:sz w:val="24"/>
        </w:rPr>
      </w:pPr>
      <w:r w:rsidRPr="003D6AA9">
        <w:rPr>
          <w:rFonts w:ascii="Calibri" w:hAnsi="Calibri"/>
          <w:b/>
          <w:bCs/>
          <w:sz w:val="24"/>
        </w:rPr>
        <w:t>1.  Executive</w:t>
      </w:r>
    </w:p>
    <w:p w14:paraId="00FBFCD9" w14:textId="77777777" w:rsidR="00D93B76" w:rsidRPr="003D6AA9" w:rsidRDefault="00D93B76" w:rsidP="00D93B76">
      <w:pPr>
        <w:pStyle w:val="BodyTextIndent"/>
        <w:rPr>
          <w:rFonts w:ascii="Calibri" w:hAnsi="Calibri" w:cs="Arial"/>
        </w:rPr>
      </w:pPr>
      <w:r w:rsidRPr="003D6AA9">
        <w:rPr>
          <w:rFonts w:ascii="Calibri" w:hAnsi="Calibri" w:cs="Arial"/>
        </w:rPr>
        <w:t xml:space="preserve">Facilitated by </w:t>
      </w:r>
      <w:r w:rsidRPr="00C0670E">
        <w:rPr>
          <w:rFonts w:ascii="Calibri" w:hAnsi="Calibri" w:cs="Arial"/>
        </w:rPr>
        <w:t xml:space="preserve">the </w:t>
      </w:r>
      <w:r w:rsidRPr="003D6AA9">
        <w:rPr>
          <w:rFonts w:ascii="Calibri" w:hAnsi="Calibri" w:cs="Arial"/>
        </w:rPr>
        <w:t>CAP chairperson and attended by elected members</w:t>
      </w:r>
      <w:r w:rsidRPr="00C0670E">
        <w:rPr>
          <w:rFonts w:ascii="Calibri" w:hAnsi="Calibri" w:cs="Arial"/>
        </w:rPr>
        <w:t xml:space="preserve">.  </w:t>
      </w:r>
      <w:r w:rsidRPr="003D6AA9">
        <w:rPr>
          <w:rFonts w:ascii="Calibri" w:hAnsi="Calibri" w:cs="Arial"/>
        </w:rPr>
        <w:t xml:space="preserve">This committee develops agenda for the CAP general meeting, develops action steps to meet CAP identified priorities, requests </w:t>
      </w:r>
      <w:r w:rsidRPr="00C0670E">
        <w:rPr>
          <w:rFonts w:ascii="Calibri" w:hAnsi="Calibri" w:cs="Arial"/>
        </w:rPr>
        <w:t xml:space="preserve">pertinent </w:t>
      </w:r>
      <w:r w:rsidRPr="003D6AA9">
        <w:rPr>
          <w:rFonts w:ascii="Calibri" w:hAnsi="Calibri" w:cs="Arial"/>
        </w:rPr>
        <w:t xml:space="preserve">information from </w:t>
      </w:r>
      <w:r w:rsidRPr="00C0670E">
        <w:rPr>
          <w:rFonts w:ascii="Calibri" w:hAnsi="Calibri" w:cs="Arial"/>
        </w:rPr>
        <w:t>local,</w:t>
      </w:r>
      <w:r w:rsidRPr="003D6AA9">
        <w:rPr>
          <w:rFonts w:ascii="Calibri" w:hAnsi="Calibri" w:cs="Arial"/>
        </w:rPr>
        <w:t xml:space="preserve"> state </w:t>
      </w:r>
      <w:r w:rsidRPr="00C0670E">
        <w:rPr>
          <w:rFonts w:ascii="Calibri" w:hAnsi="Calibri" w:cs="Arial"/>
        </w:rPr>
        <w:t xml:space="preserve">and federal agencies </w:t>
      </w:r>
      <w:r w:rsidRPr="003D6AA9">
        <w:rPr>
          <w:rFonts w:ascii="Calibri" w:hAnsi="Calibri" w:cs="Arial"/>
        </w:rPr>
        <w:t xml:space="preserve">on behalf of </w:t>
      </w:r>
      <w:r w:rsidRPr="00C0670E">
        <w:rPr>
          <w:rFonts w:ascii="Calibri" w:hAnsi="Calibri" w:cs="Arial"/>
        </w:rPr>
        <w:t xml:space="preserve">the </w:t>
      </w:r>
      <w:r w:rsidRPr="003D6AA9">
        <w:rPr>
          <w:rFonts w:ascii="Calibri" w:hAnsi="Calibri" w:cs="Arial"/>
        </w:rPr>
        <w:t xml:space="preserve">CAP, and represents </w:t>
      </w:r>
      <w:r w:rsidRPr="00C0670E">
        <w:rPr>
          <w:rFonts w:ascii="Calibri" w:hAnsi="Calibri" w:cs="Arial"/>
        </w:rPr>
        <w:t xml:space="preserve">the </w:t>
      </w:r>
      <w:r w:rsidRPr="003D6AA9">
        <w:rPr>
          <w:rFonts w:ascii="Calibri" w:hAnsi="Calibri" w:cs="Arial"/>
        </w:rPr>
        <w:t>CAP at ke</w:t>
      </w:r>
      <w:r w:rsidRPr="00C0670E">
        <w:rPr>
          <w:rFonts w:ascii="Calibri" w:hAnsi="Calibri" w:cs="Arial"/>
        </w:rPr>
        <w:t>y meetings and venues</w:t>
      </w:r>
      <w:r w:rsidRPr="003D6AA9">
        <w:rPr>
          <w:rFonts w:ascii="Calibri" w:hAnsi="Calibri" w:cs="Arial"/>
        </w:rPr>
        <w:t>.</w:t>
      </w:r>
    </w:p>
    <w:p w14:paraId="5E1FB8D8" w14:textId="77777777" w:rsidR="00D93B76" w:rsidRPr="003D6AA9" w:rsidRDefault="00D93B76" w:rsidP="00D93B76">
      <w:pPr>
        <w:pStyle w:val="Heading1"/>
        <w:ind w:firstLine="720"/>
        <w:jc w:val="left"/>
        <w:rPr>
          <w:rFonts w:ascii="Calibri" w:hAnsi="Calibri"/>
          <w:sz w:val="24"/>
        </w:rPr>
      </w:pPr>
    </w:p>
    <w:p w14:paraId="0203102A" w14:textId="77777777" w:rsidR="00D93B76" w:rsidRPr="003D6AA9" w:rsidRDefault="00D93B76" w:rsidP="00D93B76">
      <w:pPr>
        <w:pStyle w:val="Heading1"/>
        <w:ind w:firstLine="720"/>
        <w:jc w:val="left"/>
        <w:rPr>
          <w:rFonts w:ascii="Calibri" w:hAnsi="Calibri"/>
          <w:b/>
          <w:bCs/>
          <w:sz w:val="24"/>
        </w:rPr>
      </w:pPr>
      <w:r w:rsidRPr="003D6AA9">
        <w:rPr>
          <w:rFonts w:ascii="Calibri" w:hAnsi="Calibri"/>
          <w:b/>
          <w:bCs/>
          <w:sz w:val="24"/>
        </w:rPr>
        <w:t xml:space="preserve">2.  Advocacy </w:t>
      </w:r>
    </w:p>
    <w:p w14:paraId="4A8FC418" w14:textId="77777777" w:rsidR="00D93B76" w:rsidRPr="003D6AA9" w:rsidRDefault="00D93B76" w:rsidP="00D93B76">
      <w:pPr>
        <w:pStyle w:val="BodyTextIndent"/>
        <w:rPr>
          <w:rFonts w:ascii="Calibri" w:hAnsi="Calibri" w:cs="Arial"/>
        </w:rPr>
      </w:pPr>
      <w:r w:rsidRPr="003D6AA9">
        <w:rPr>
          <w:rFonts w:ascii="Calibri" w:hAnsi="Calibri" w:cs="Arial"/>
        </w:rPr>
        <w:t xml:space="preserve">This committee </w:t>
      </w:r>
      <w:r w:rsidRPr="00C0670E">
        <w:rPr>
          <w:rFonts w:ascii="Calibri" w:hAnsi="Calibri" w:cs="Arial"/>
        </w:rPr>
        <w:t>reviews and tracks</w:t>
      </w:r>
      <w:r w:rsidRPr="003D6AA9">
        <w:rPr>
          <w:rFonts w:ascii="Calibri" w:hAnsi="Calibri" w:cs="Arial"/>
        </w:rPr>
        <w:t xml:space="preserve"> legislation</w:t>
      </w:r>
      <w:r w:rsidRPr="00C0670E">
        <w:rPr>
          <w:rFonts w:ascii="Calibri" w:hAnsi="Calibri" w:cs="Arial"/>
        </w:rPr>
        <w:t xml:space="preserve"> related to homelessness,</w:t>
      </w:r>
      <w:r w:rsidRPr="003D6AA9">
        <w:rPr>
          <w:rFonts w:ascii="Calibri" w:hAnsi="Calibri" w:cs="Arial"/>
        </w:rPr>
        <w:t xml:space="preserve"> and develops plans of action to ensure </w:t>
      </w:r>
      <w:r w:rsidRPr="00C0670E">
        <w:rPr>
          <w:rFonts w:ascii="Calibri" w:hAnsi="Calibri" w:cs="Arial"/>
        </w:rPr>
        <w:t>favorable legislative outcomes</w:t>
      </w:r>
      <w:r w:rsidRPr="003D6AA9">
        <w:rPr>
          <w:rFonts w:ascii="Calibri" w:hAnsi="Calibri" w:cs="Arial"/>
        </w:rPr>
        <w:t>.</w:t>
      </w:r>
    </w:p>
    <w:p w14:paraId="0862A657" w14:textId="77777777" w:rsidR="00D93B76" w:rsidRPr="003D6AA9" w:rsidRDefault="00D93B76" w:rsidP="00D93B76">
      <w:pPr>
        <w:pStyle w:val="Heading1"/>
        <w:ind w:firstLine="720"/>
        <w:jc w:val="left"/>
        <w:rPr>
          <w:rFonts w:ascii="Calibri" w:hAnsi="Calibri"/>
          <w:sz w:val="24"/>
        </w:rPr>
      </w:pPr>
    </w:p>
    <w:p w14:paraId="4B940503" w14:textId="77777777" w:rsidR="00D93B76" w:rsidRPr="003D6AA9" w:rsidRDefault="00D93B76" w:rsidP="00D93B76">
      <w:pPr>
        <w:pStyle w:val="Heading1"/>
        <w:ind w:firstLine="720"/>
        <w:jc w:val="left"/>
        <w:rPr>
          <w:rFonts w:ascii="Calibri" w:hAnsi="Calibri"/>
          <w:b/>
          <w:bCs/>
          <w:sz w:val="24"/>
        </w:rPr>
      </w:pPr>
      <w:r w:rsidRPr="00C0670E">
        <w:rPr>
          <w:rFonts w:ascii="Calibri" w:hAnsi="Calibri"/>
          <w:b/>
          <w:bCs/>
          <w:sz w:val="24"/>
        </w:rPr>
        <w:t>3</w:t>
      </w:r>
      <w:r w:rsidRPr="003D6AA9">
        <w:rPr>
          <w:rFonts w:ascii="Calibri" w:hAnsi="Calibri"/>
          <w:b/>
          <w:bCs/>
          <w:sz w:val="24"/>
        </w:rPr>
        <w:t>.  Organizational Development</w:t>
      </w:r>
    </w:p>
    <w:p w14:paraId="089120C8" w14:textId="77777777" w:rsidR="00D93B76" w:rsidRPr="003D6AA9" w:rsidRDefault="00D93B76" w:rsidP="00D93B76">
      <w:pPr>
        <w:pStyle w:val="BodyTextIndent"/>
        <w:rPr>
          <w:rFonts w:ascii="Calibri" w:hAnsi="Calibri" w:cs="Arial"/>
        </w:rPr>
      </w:pPr>
      <w:r w:rsidRPr="003D6AA9">
        <w:rPr>
          <w:rFonts w:ascii="Calibri" w:hAnsi="Calibri" w:cs="Arial"/>
        </w:rPr>
        <w:t xml:space="preserve">This committee works to engage the involvement of more partners, and schedules member presentations for the CAP general meeting.  Develops membership packets, orientation of new members, and coordinates with Secretary to compile attendance data.  Submits membership participation </w:t>
      </w:r>
      <w:r w:rsidRPr="00C0670E">
        <w:rPr>
          <w:rFonts w:ascii="Calibri" w:hAnsi="Calibri" w:cs="Arial"/>
        </w:rPr>
        <w:t xml:space="preserve">records </w:t>
      </w:r>
      <w:r w:rsidRPr="003D6AA9">
        <w:rPr>
          <w:rFonts w:ascii="Calibri" w:hAnsi="Calibri" w:cs="Arial"/>
        </w:rPr>
        <w:t xml:space="preserve">for </w:t>
      </w:r>
      <w:r w:rsidRPr="00C0670E">
        <w:rPr>
          <w:rFonts w:ascii="Calibri" w:hAnsi="Calibri" w:cs="Arial"/>
        </w:rPr>
        <w:t xml:space="preserve">the federal Homeless Assistance Grant </w:t>
      </w:r>
      <w:r w:rsidRPr="003D6AA9">
        <w:rPr>
          <w:rFonts w:ascii="Calibri" w:hAnsi="Calibri" w:cs="Arial"/>
        </w:rPr>
        <w:t>application.</w:t>
      </w:r>
    </w:p>
    <w:p w14:paraId="42A34038" w14:textId="77777777" w:rsidR="00D93B76" w:rsidRPr="003D6AA9" w:rsidRDefault="00D93B76" w:rsidP="00D93B76">
      <w:pPr>
        <w:pStyle w:val="Heading1"/>
        <w:ind w:firstLine="720"/>
        <w:jc w:val="left"/>
        <w:rPr>
          <w:rFonts w:ascii="Calibri" w:hAnsi="Calibri"/>
          <w:sz w:val="24"/>
        </w:rPr>
      </w:pPr>
    </w:p>
    <w:p w14:paraId="0BE37A97" w14:textId="77777777" w:rsidR="00D93B76" w:rsidRPr="003D6AA9" w:rsidRDefault="00D93B76" w:rsidP="00D93B76">
      <w:pPr>
        <w:pStyle w:val="Heading1"/>
        <w:ind w:firstLine="720"/>
        <w:jc w:val="left"/>
        <w:rPr>
          <w:rFonts w:ascii="Calibri" w:hAnsi="Calibri"/>
          <w:b/>
          <w:bCs/>
          <w:sz w:val="24"/>
        </w:rPr>
      </w:pPr>
      <w:r w:rsidRPr="00C0670E">
        <w:rPr>
          <w:rFonts w:ascii="Calibri" w:hAnsi="Calibri"/>
          <w:b/>
          <w:bCs/>
          <w:sz w:val="24"/>
        </w:rPr>
        <w:t>4</w:t>
      </w:r>
      <w:r w:rsidRPr="003D6AA9">
        <w:rPr>
          <w:rFonts w:ascii="Calibri" w:hAnsi="Calibri"/>
          <w:b/>
          <w:bCs/>
          <w:sz w:val="24"/>
        </w:rPr>
        <w:t>.  Awareness</w:t>
      </w:r>
    </w:p>
    <w:p w14:paraId="30E2A8F4" w14:textId="77777777" w:rsidR="00D93B76" w:rsidRPr="003D6AA9" w:rsidRDefault="00D93B76" w:rsidP="00D93B76">
      <w:pPr>
        <w:ind w:left="720"/>
        <w:rPr>
          <w:rFonts w:ascii="Calibri" w:hAnsi="Calibri" w:cs="Arial"/>
        </w:rPr>
      </w:pPr>
      <w:r w:rsidRPr="003D6AA9">
        <w:rPr>
          <w:rFonts w:ascii="Calibri" w:hAnsi="Calibri" w:cs="Arial"/>
        </w:rPr>
        <w:t>This committee coordinates the annual Homeless Awareness Week and any additional and/or ongoing awareness and education-related activities within the community.</w:t>
      </w:r>
    </w:p>
    <w:p w14:paraId="02787807" w14:textId="77777777" w:rsidR="00D93B76" w:rsidRPr="00C0670E" w:rsidRDefault="00D93B76" w:rsidP="00D93B76">
      <w:pPr>
        <w:ind w:left="720"/>
        <w:rPr>
          <w:rFonts w:ascii="Calibri" w:hAnsi="Calibri" w:cs="Arial"/>
        </w:rPr>
      </w:pPr>
    </w:p>
    <w:p w14:paraId="62A160C9" w14:textId="77777777" w:rsidR="00D93B76" w:rsidRPr="003D6AA9" w:rsidRDefault="00D93B76" w:rsidP="00D93B76">
      <w:pPr>
        <w:ind w:left="720"/>
        <w:rPr>
          <w:rFonts w:ascii="Calibri" w:hAnsi="Calibri" w:cs="Arial"/>
        </w:rPr>
      </w:pPr>
    </w:p>
    <w:p w14:paraId="640ADA5C" w14:textId="77777777" w:rsidR="00D93B76" w:rsidRPr="003D6AA9" w:rsidRDefault="00D93B76" w:rsidP="00D93B76">
      <w:pPr>
        <w:numPr>
          <w:ilvl w:val="0"/>
          <w:numId w:val="20"/>
        </w:numPr>
        <w:jc w:val="center"/>
        <w:rPr>
          <w:rFonts w:ascii="Calibri" w:hAnsi="Calibri" w:cs="Arial"/>
          <w:b/>
        </w:rPr>
      </w:pPr>
      <w:r w:rsidRPr="003D6AA9">
        <w:rPr>
          <w:rFonts w:ascii="Calibri" w:hAnsi="Calibri" w:cs="Arial"/>
          <w:b/>
          <w:bCs/>
        </w:rPr>
        <w:t>Meetings</w:t>
      </w:r>
      <w:r w:rsidRPr="003D6AA9">
        <w:rPr>
          <w:rFonts w:ascii="Calibri" w:hAnsi="Calibri" w:cs="Arial"/>
          <w:b/>
        </w:rPr>
        <w:t xml:space="preserve"> </w:t>
      </w:r>
    </w:p>
    <w:p w14:paraId="0F67D603" w14:textId="77777777" w:rsidR="00D93B76" w:rsidRPr="003D6AA9" w:rsidRDefault="00D93B76" w:rsidP="00D93B76">
      <w:pPr>
        <w:jc w:val="center"/>
        <w:rPr>
          <w:rFonts w:ascii="Calibri" w:hAnsi="Calibri" w:cs="Arial"/>
        </w:rPr>
      </w:pPr>
    </w:p>
    <w:p w14:paraId="1D89FBB9" w14:textId="77777777" w:rsidR="00D93B76" w:rsidRPr="003D6AA9" w:rsidRDefault="00D93B76" w:rsidP="00D93B76">
      <w:pPr>
        <w:rPr>
          <w:rFonts w:ascii="Calibri" w:hAnsi="Calibri" w:cs="Arial"/>
          <w:b/>
          <w:bCs/>
        </w:rPr>
      </w:pPr>
      <w:r w:rsidRPr="004779ED">
        <w:rPr>
          <w:rFonts w:ascii="Calibri" w:hAnsi="Calibri" w:cs="Arial"/>
          <w:bCs/>
        </w:rPr>
        <w:t>A.</w:t>
      </w:r>
      <w:r w:rsidRPr="003D6AA9">
        <w:rPr>
          <w:rFonts w:ascii="Calibri" w:hAnsi="Calibri" w:cs="Arial"/>
          <w:b/>
          <w:bCs/>
        </w:rPr>
        <w:tab/>
        <w:t>Open Meetings</w:t>
      </w:r>
    </w:p>
    <w:p w14:paraId="518A9863" w14:textId="77777777" w:rsidR="00D93B76" w:rsidRPr="003D6AA9" w:rsidRDefault="00D93B76" w:rsidP="00D93B76">
      <w:pPr>
        <w:ind w:left="720"/>
        <w:rPr>
          <w:rFonts w:ascii="Calibri" w:hAnsi="Calibri" w:cs="Arial"/>
        </w:rPr>
      </w:pPr>
      <w:r w:rsidRPr="003D6AA9">
        <w:rPr>
          <w:rFonts w:ascii="Calibri" w:hAnsi="Calibri" w:cs="Arial"/>
        </w:rPr>
        <w:t xml:space="preserve">CAP meetings are open to the public, who are invited to share their opinions and ideas and contribute to </w:t>
      </w:r>
      <w:r w:rsidRPr="00C0670E">
        <w:rPr>
          <w:rFonts w:ascii="Calibri" w:hAnsi="Calibri" w:cs="Arial"/>
        </w:rPr>
        <w:t>the</w:t>
      </w:r>
      <w:r w:rsidRPr="003D6AA9">
        <w:rPr>
          <w:rFonts w:ascii="Calibri" w:hAnsi="Calibri" w:cs="Arial"/>
        </w:rPr>
        <w:t xml:space="preserve"> collaborative effort.  Anyone is permitted to join the CAP email distribution list and electronic correspondence system.  The </w:t>
      </w:r>
      <w:r w:rsidRPr="00C0670E">
        <w:rPr>
          <w:rFonts w:ascii="Calibri" w:hAnsi="Calibri" w:cs="Arial"/>
        </w:rPr>
        <w:t>S</w:t>
      </w:r>
      <w:r w:rsidRPr="003D6AA9">
        <w:rPr>
          <w:rFonts w:ascii="Calibri" w:hAnsi="Calibri" w:cs="Arial"/>
        </w:rPr>
        <w:t xml:space="preserve">ecretary will make note of any visitors or new participants listed on the general meeting </w:t>
      </w:r>
      <w:r w:rsidRPr="00C0670E">
        <w:rPr>
          <w:rFonts w:ascii="Calibri" w:hAnsi="Calibri" w:cs="Arial"/>
        </w:rPr>
        <w:t>attendance</w:t>
      </w:r>
      <w:r w:rsidRPr="003D6AA9">
        <w:rPr>
          <w:rFonts w:ascii="Calibri" w:hAnsi="Calibri" w:cs="Arial"/>
        </w:rPr>
        <w:t xml:space="preserve"> sheet, who will then notify the Organizational Development Chair.  The </w:t>
      </w:r>
      <w:r w:rsidRPr="00C0670E">
        <w:rPr>
          <w:rFonts w:ascii="Calibri" w:hAnsi="Calibri" w:cs="Arial"/>
        </w:rPr>
        <w:t>Organizational Development C</w:t>
      </w:r>
      <w:r w:rsidRPr="003D6AA9">
        <w:rPr>
          <w:rFonts w:ascii="Calibri" w:hAnsi="Calibri" w:cs="Arial"/>
        </w:rPr>
        <w:t xml:space="preserve">hair will then follow up with the guests to discuss </w:t>
      </w:r>
      <w:r w:rsidRPr="00C0670E">
        <w:rPr>
          <w:rFonts w:ascii="Calibri" w:hAnsi="Calibri" w:cs="Arial"/>
        </w:rPr>
        <w:t>m</w:t>
      </w:r>
      <w:r w:rsidRPr="003D6AA9">
        <w:rPr>
          <w:rFonts w:ascii="Calibri" w:hAnsi="Calibri" w:cs="Arial"/>
        </w:rPr>
        <w:t>embership</w:t>
      </w:r>
      <w:r w:rsidRPr="00C0670E">
        <w:rPr>
          <w:rFonts w:ascii="Calibri" w:hAnsi="Calibri" w:cs="Arial"/>
        </w:rPr>
        <w:t xml:space="preserve"> participation</w:t>
      </w:r>
      <w:r w:rsidRPr="003D6AA9">
        <w:rPr>
          <w:rFonts w:ascii="Calibri" w:hAnsi="Calibri" w:cs="Arial"/>
        </w:rPr>
        <w:t xml:space="preserve">. </w:t>
      </w:r>
    </w:p>
    <w:p w14:paraId="4D04DFF0" w14:textId="77777777" w:rsidR="00D93B76" w:rsidRPr="003D6AA9" w:rsidRDefault="00D93B76" w:rsidP="00D93B76">
      <w:pPr>
        <w:ind w:left="720"/>
        <w:rPr>
          <w:rFonts w:ascii="Calibri" w:hAnsi="Calibri" w:cs="Arial"/>
        </w:rPr>
      </w:pPr>
    </w:p>
    <w:p w14:paraId="4F0FC916" w14:textId="77777777" w:rsidR="00D93B76" w:rsidRPr="003D6AA9" w:rsidRDefault="00D93B76" w:rsidP="00D93B76">
      <w:pPr>
        <w:rPr>
          <w:rFonts w:ascii="Calibri" w:hAnsi="Calibri" w:cs="Arial"/>
        </w:rPr>
      </w:pPr>
      <w:r w:rsidRPr="004779ED">
        <w:rPr>
          <w:rFonts w:ascii="Calibri" w:hAnsi="Calibri" w:cs="Arial"/>
          <w:bCs/>
        </w:rPr>
        <w:t>B.</w:t>
      </w:r>
      <w:r w:rsidRPr="003D6AA9">
        <w:rPr>
          <w:rFonts w:ascii="Calibri" w:hAnsi="Calibri" w:cs="Arial"/>
          <w:b/>
          <w:bCs/>
        </w:rPr>
        <w:tab/>
        <w:t xml:space="preserve">General Meeting </w:t>
      </w:r>
      <w:r w:rsidRPr="00C0670E">
        <w:rPr>
          <w:rFonts w:ascii="Calibri" w:hAnsi="Calibri" w:cs="Arial"/>
          <w:b/>
          <w:bCs/>
        </w:rPr>
        <w:t>Frequency</w:t>
      </w:r>
    </w:p>
    <w:p w14:paraId="2BA23519" w14:textId="77777777" w:rsidR="00D93B76" w:rsidRPr="003D6AA9" w:rsidRDefault="00D93B76" w:rsidP="00D93B76">
      <w:pPr>
        <w:ind w:left="720"/>
        <w:rPr>
          <w:rFonts w:ascii="Calibri" w:hAnsi="Calibri" w:cs="Arial"/>
        </w:rPr>
      </w:pPr>
      <w:r w:rsidRPr="003D6AA9">
        <w:rPr>
          <w:rFonts w:ascii="Calibri" w:hAnsi="Calibri" w:cs="Arial"/>
        </w:rPr>
        <w:t xml:space="preserve">The group will meet not less than five (5) times per year.  </w:t>
      </w:r>
    </w:p>
    <w:p w14:paraId="08DBCD56" w14:textId="77777777" w:rsidR="00D93B76" w:rsidRPr="003D6AA9" w:rsidRDefault="00D93B76" w:rsidP="00D93B76">
      <w:pPr>
        <w:ind w:left="720"/>
        <w:rPr>
          <w:rFonts w:ascii="Calibri" w:hAnsi="Calibri" w:cs="Arial"/>
        </w:rPr>
      </w:pPr>
    </w:p>
    <w:p w14:paraId="73611A21" w14:textId="77777777" w:rsidR="00D93B76" w:rsidRPr="003D6AA9" w:rsidRDefault="00D93B76" w:rsidP="00D93B76">
      <w:pPr>
        <w:rPr>
          <w:rFonts w:ascii="Calibri" w:hAnsi="Calibri" w:cs="Arial"/>
          <w:b/>
          <w:bCs/>
        </w:rPr>
      </w:pPr>
      <w:r w:rsidRPr="004779ED">
        <w:rPr>
          <w:rFonts w:ascii="Calibri" w:hAnsi="Calibri" w:cs="Arial"/>
          <w:bCs/>
        </w:rPr>
        <w:t>C.</w:t>
      </w:r>
      <w:r w:rsidRPr="003D6AA9">
        <w:rPr>
          <w:rFonts w:ascii="Calibri" w:hAnsi="Calibri" w:cs="Arial"/>
          <w:b/>
          <w:bCs/>
        </w:rPr>
        <w:t xml:space="preserve"> </w:t>
      </w:r>
      <w:r w:rsidRPr="003D6AA9">
        <w:rPr>
          <w:rFonts w:ascii="Calibri" w:hAnsi="Calibri" w:cs="Arial"/>
          <w:b/>
          <w:bCs/>
        </w:rPr>
        <w:tab/>
        <w:t>Executive Committee Meeting</w:t>
      </w:r>
    </w:p>
    <w:p w14:paraId="6F346589" w14:textId="77777777" w:rsidR="00D93B76" w:rsidRPr="003D6AA9" w:rsidRDefault="00D93B76" w:rsidP="00D93B76">
      <w:pPr>
        <w:ind w:left="720"/>
        <w:rPr>
          <w:rFonts w:ascii="Calibri" w:hAnsi="Calibri" w:cs="Arial"/>
        </w:rPr>
      </w:pPr>
      <w:r w:rsidRPr="003D6AA9">
        <w:rPr>
          <w:rFonts w:ascii="Calibri" w:hAnsi="Calibri" w:cs="Arial"/>
        </w:rPr>
        <w:t>The executive team will meet one (1) week before the general meeting to draft the agenda for the following general meeting, discuss urgent issues, and address other issues before presentation to the general membership.  This meeting’s schedule will be changed to best suit the availability of the current team.  Representatives from government entities will also be regularly invited to attend.  This meeting is open to the public.  Executive Sessions may be called by the Chair as needed, and shall be closed to the public.</w:t>
      </w:r>
    </w:p>
    <w:p w14:paraId="48283B38" w14:textId="77777777" w:rsidR="00D93B76" w:rsidRPr="003D6AA9" w:rsidRDefault="00D93B76" w:rsidP="00D93B76">
      <w:pPr>
        <w:ind w:left="720"/>
        <w:rPr>
          <w:rFonts w:ascii="Calibri" w:hAnsi="Calibri" w:cs="Arial"/>
        </w:rPr>
      </w:pPr>
    </w:p>
    <w:p w14:paraId="4A74B653" w14:textId="77777777" w:rsidR="00D93B76" w:rsidRPr="003D6AA9" w:rsidRDefault="00D93B76" w:rsidP="00D93B76">
      <w:pPr>
        <w:rPr>
          <w:rFonts w:ascii="Calibri" w:hAnsi="Calibri" w:cs="Arial"/>
          <w:b/>
          <w:bCs/>
        </w:rPr>
      </w:pPr>
      <w:r w:rsidRPr="004779ED">
        <w:rPr>
          <w:rFonts w:ascii="Calibri" w:hAnsi="Calibri" w:cs="Arial"/>
          <w:bCs/>
        </w:rPr>
        <w:t>D.</w:t>
      </w:r>
      <w:r w:rsidRPr="003D6AA9">
        <w:rPr>
          <w:rFonts w:ascii="Calibri" w:hAnsi="Calibri" w:cs="Arial"/>
          <w:b/>
          <w:bCs/>
        </w:rPr>
        <w:tab/>
      </w:r>
      <w:r w:rsidRPr="00C0670E">
        <w:rPr>
          <w:rFonts w:ascii="Calibri" w:hAnsi="Calibri" w:cs="Arial"/>
          <w:b/>
          <w:bCs/>
        </w:rPr>
        <w:t>General Committee</w:t>
      </w:r>
      <w:r w:rsidRPr="003D6AA9">
        <w:rPr>
          <w:rFonts w:ascii="Calibri" w:hAnsi="Calibri" w:cs="Arial"/>
          <w:b/>
          <w:bCs/>
        </w:rPr>
        <w:t xml:space="preserve"> Meetings</w:t>
      </w:r>
    </w:p>
    <w:p w14:paraId="7A8365F7" w14:textId="77777777" w:rsidR="00D93B76" w:rsidRPr="003D6AA9" w:rsidRDefault="00D93B76" w:rsidP="00D93B76">
      <w:pPr>
        <w:ind w:left="720"/>
        <w:rPr>
          <w:rFonts w:ascii="Calibri" w:hAnsi="Calibri" w:cs="Arial"/>
        </w:rPr>
      </w:pPr>
      <w:r w:rsidRPr="003D6AA9">
        <w:rPr>
          <w:rFonts w:ascii="Calibri" w:hAnsi="Calibri" w:cs="Arial"/>
        </w:rPr>
        <w:t>Each committee will meet</w:t>
      </w:r>
      <w:r w:rsidRPr="00C0670E">
        <w:rPr>
          <w:rFonts w:ascii="Calibri" w:hAnsi="Calibri" w:cs="Arial"/>
        </w:rPr>
        <w:t xml:space="preserve"> </w:t>
      </w:r>
      <w:r w:rsidRPr="003D6AA9">
        <w:rPr>
          <w:rFonts w:ascii="Calibri" w:hAnsi="Calibri" w:cs="Arial"/>
        </w:rPr>
        <w:t xml:space="preserve">as needed.  Decisions made at committee meetings will be brought to the executive committee meeting for discussion and inclusion in the </w:t>
      </w:r>
      <w:r w:rsidRPr="00C0670E">
        <w:rPr>
          <w:rFonts w:ascii="Calibri" w:hAnsi="Calibri" w:cs="Arial"/>
        </w:rPr>
        <w:t>g</w:t>
      </w:r>
      <w:r w:rsidRPr="003D6AA9">
        <w:rPr>
          <w:rFonts w:ascii="Calibri" w:hAnsi="Calibri" w:cs="Arial"/>
        </w:rPr>
        <w:t xml:space="preserve">eneral </w:t>
      </w:r>
      <w:r w:rsidRPr="00C0670E">
        <w:rPr>
          <w:rFonts w:ascii="Calibri" w:hAnsi="Calibri" w:cs="Arial"/>
        </w:rPr>
        <w:t>m</w:t>
      </w:r>
      <w:r w:rsidRPr="003D6AA9">
        <w:rPr>
          <w:rFonts w:ascii="Calibri" w:hAnsi="Calibri" w:cs="Arial"/>
        </w:rPr>
        <w:t xml:space="preserve">eetings </w:t>
      </w:r>
      <w:r w:rsidRPr="00C0670E">
        <w:rPr>
          <w:rFonts w:ascii="Calibri" w:hAnsi="Calibri" w:cs="Arial"/>
        </w:rPr>
        <w:t>a</w:t>
      </w:r>
      <w:r w:rsidRPr="003D6AA9">
        <w:rPr>
          <w:rFonts w:ascii="Calibri" w:hAnsi="Calibri" w:cs="Arial"/>
        </w:rPr>
        <w:t>genda.</w:t>
      </w:r>
    </w:p>
    <w:p w14:paraId="1DEBB071" w14:textId="77777777" w:rsidR="00D93B76" w:rsidRPr="00C0670E" w:rsidRDefault="00D93B76" w:rsidP="00D93B76">
      <w:pPr>
        <w:jc w:val="center"/>
        <w:rPr>
          <w:rFonts w:ascii="Calibri" w:hAnsi="Calibri" w:cs="Arial"/>
        </w:rPr>
      </w:pPr>
    </w:p>
    <w:p w14:paraId="75DC8E54" w14:textId="77777777" w:rsidR="00D93B76" w:rsidRPr="003D6AA9" w:rsidRDefault="00D93B76" w:rsidP="00D93B76">
      <w:pPr>
        <w:jc w:val="center"/>
        <w:rPr>
          <w:rFonts w:ascii="Calibri" w:hAnsi="Calibri" w:cs="Arial"/>
        </w:rPr>
      </w:pPr>
    </w:p>
    <w:p w14:paraId="294D1DF5" w14:textId="77777777" w:rsidR="00D93B76" w:rsidRPr="003D6AA9" w:rsidRDefault="00D93B76" w:rsidP="00D93B76">
      <w:pPr>
        <w:numPr>
          <w:ilvl w:val="0"/>
          <w:numId w:val="20"/>
        </w:numPr>
        <w:jc w:val="center"/>
        <w:rPr>
          <w:rFonts w:ascii="Calibri" w:hAnsi="Calibri" w:cs="Arial"/>
          <w:b/>
        </w:rPr>
      </w:pPr>
      <w:r w:rsidRPr="003D6AA9">
        <w:rPr>
          <w:rFonts w:ascii="Calibri" w:hAnsi="Calibri" w:cs="Arial"/>
          <w:b/>
          <w:bCs/>
        </w:rPr>
        <w:t>Decision Making</w:t>
      </w:r>
    </w:p>
    <w:p w14:paraId="0E831A25" w14:textId="77777777" w:rsidR="00D93B76" w:rsidRPr="003D6AA9" w:rsidRDefault="00D93B76" w:rsidP="00D93B76">
      <w:pPr>
        <w:jc w:val="center"/>
        <w:rPr>
          <w:rFonts w:ascii="Calibri" w:hAnsi="Calibri" w:cs="Arial"/>
        </w:rPr>
      </w:pPr>
    </w:p>
    <w:p w14:paraId="568EC49F" w14:textId="77777777" w:rsidR="00D93B76" w:rsidRPr="003D6AA9" w:rsidRDefault="00D93B76" w:rsidP="00D93B76">
      <w:pPr>
        <w:rPr>
          <w:rFonts w:ascii="Calibri" w:hAnsi="Calibri" w:cs="Arial"/>
          <w:b/>
          <w:bCs/>
        </w:rPr>
      </w:pPr>
      <w:r w:rsidRPr="004779ED">
        <w:rPr>
          <w:rFonts w:ascii="Calibri" w:hAnsi="Calibri" w:cs="Arial"/>
          <w:bCs/>
        </w:rPr>
        <w:t>A.</w:t>
      </w:r>
      <w:r w:rsidRPr="003D6AA9">
        <w:rPr>
          <w:rFonts w:ascii="Calibri" w:hAnsi="Calibri" w:cs="Arial"/>
          <w:b/>
          <w:bCs/>
        </w:rPr>
        <w:tab/>
        <w:t xml:space="preserve">Agenda </w:t>
      </w:r>
      <w:r w:rsidRPr="00C0670E">
        <w:rPr>
          <w:rFonts w:ascii="Calibri" w:hAnsi="Calibri" w:cs="Arial"/>
          <w:b/>
          <w:bCs/>
        </w:rPr>
        <w:t>Items</w:t>
      </w:r>
    </w:p>
    <w:p w14:paraId="3E19F708" w14:textId="77777777" w:rsidR="00D93B76" w:rsidRPr="003D6AA9" w:rsidRDefault="00D93B76" w:rsidP="00D93B76">
      <w:pPr>
        <w:ind w:left="720"/>
        <w:rPr>
          <w:rFonts w:ascii="Calibri" w:hAnsi="Calibri" w:cs="Arial"/>
        </w:rPr>
      </w:pPr>
      <w:r w:rsidRPr="003D6AA9">
        <w:rPr>
          <w:rFonts w:ascii="Calibri" w:hAnsi="Calibri" w:cs="Arial"/>
        </w:rPr>
        <w:t xml:space="preserve">Agendas shall be emailed to all CAP members at least 24 hours prior to the </w:t>
      </w:r>
      <w:r w:rsidRPr="00C0670E">
        <w:rPr>
          <w:rFonts w:ascii="Calibri" w:hAnsi="Calibri" w:cs="Arial"/>
        </w:rPr>
        <w:t>g</w:t>
      </w:r>
      <w:r w:rsidRPr="003D6AA9">
        <w:rPr>
          <w:rFonts w:ascii="Calibri" w:hAnsi="Calibri" w:cs="Arial"/>
        </w:rPr>
        <w:t xml:space="preserve">eneral </w:t>
      </w:r>
      <w:r w:rsidRPr="00C0670E">
        <w:rPr>
          <w:rFonts w:ascii="Calibri" w:hAnsi="Calibri" w:cs="Arial"/>
        </w:rPr>
        <w:t>m</w:t>
      </w:r>
      <w:r w:rsidRPr="003D6AA9">
        <w:rPr>
          <w:rFonts w:ascii="Calibri" w:hAnsi="Calibri" w:cs="Arial"/>
        </w:rPr>
        <w:t xml:space="preserve">eeting.  Agencies or individual members </w:t>
      </w:r>
      <w:r w:rsidRPr="00C0670E">
        <w:rPr>
          <w:rFonts w:ascii="Calibri" w:hAnsi="Calibri" w:cs="Arial"/>
        </w:rPr>
        <w:t>that</w:t>
      </w:r>
      <w:r w:rsidRPr="003D6AA9">
        <w:rPr>
          <w:rFonts w:ascii="Calibri" w:hAnsi="Calibri" w:cs="Arial"/>
        </w:rPr>
        <w:t xml:space="preserve"> wish to propose agenda items must submit the same to a member of the Executive Committee at least two (2) days prior to the </w:t>
      </w:r>
      <w:r w:rsidRPr="00C0670E">
        <w:rPr>
          <w:rFonts w:ascii="Calibri" w:hAnsi="Calibri" w:cs="Arial"/>
        </w:rPr>
        <w:t>scheduled Executive Committee meeting</w:t>
      </w:r>
      <w:r w:rsidRPr="003D6AA9">
        <w:rPr>
          <w:rFonts w:ascii="Calibri" w:hAnsi="Calibri" w:cs="Arial"/>
        </w:rPr>
        <w:t xml:space="preserve"> </w:t>
      </w:r>
      <w:r w:rsidRPr="00C0670E">
        <w:rPr>
          <w:rFonts w:ascii="Calibri" w:hAnsi="Calibri" w:cs="Arial"/>
        </w:rPr>
        <w:t>date</w:t>
      </w:r>
      <w:r w:rsidRPr="003D6AA9">
        <w:rPr>
          <w:rFonts w:ascii="Calibri" w:hAnsi="Calibri" w:cs="Arial"/>
        </w:rPr>
        <w:t>.</w:t>
      </w:r>
    </w:p>
    <w:p w14:paraId="0526BDA2" w14:textId="77777777" w:rsidR="00D93B76" w:rsidRPr="003D6AA9" w:rsidRDefault="00D93B76" w:rsidP="00D93B76">
      <w:pPr>
        <w:ind w:left="720"/>
        <w:rPr>
          <w:rFonts w:ascii="Calibri" w:hAnsi="Calibri" w:cs="Arial"/>
        </w:rPr>
      </w:pPr>
    </w:p>
    <w:p w14:paraId="3A45AD85" w14:textId="77777777" w:rsidR="00D93B76" w:rsidRPr="003D6AA9" w:rsidRDefault="00D93B76" w:rsidP="00D93B76">
      <w:pPr>
        <w:rPr>
          <w:rFonts w:ascii="Calibri" w:hAnsi="Calibri" w:cs="Arial"/>
          <w:b/>
          <w:bCs/>
        </w:rPr>
      </w:pPr>
      <w:r w:rsidRPr="004779ED">
        <w:rPr>
          <w:rFonts w:ascii="Calibri" w:hAnsi="Calibri" w:cs="Arial"/>
          <w:bCs/>
        </w:rPr>
        <w:t>B.</w:t>
      </w:r>
      <w:r w:rsidRPr="003D6AA9">
        <w:rPr>
          <w:rFonts w:ascii="Calibri" w:hAnsi="Calibri" w:cs="Arial"/>
          <w:b/>
          <w:bCs/>
        </w:rPr>
        <w:t xml:space="preserve"> </w:t>
      </w:r>
      <w:r w:rsidRPr="003D6AA9">
        <w:rPr>
          <w:rFonts w:ascii="Calibri" w:hAnsi="Calibri" w:cs="Arial"/>
          <w:b/>
          <w:bCs/>
        </w:rPr>
        <w:tab/>
        <w:t>Action</w:t>
      </w:r>
      <w:r w:rsidRPr="00C0670E">
        <w:rPr>
          <w:rFonts w:ascii="Calibri" w:hAnsi="Calibri" w:cs="Arial"/>
          <w:b/>
          <w:bCs/>
        </w:rPr>
        <w:t xml:space="preserve"> Items</w:t>
      </w:r>
    </w:p>
    <w:p w14:paraId="1E1E8D9A" w14:textId="77777777" w:rsidR="00D93B76" w:rsidRPr="00C0670E" w:rsidRDefault="00D93B76" w:rsidP="00D93B76">
      <w:pPr>
        <w:ind w:left="720"/>
        <w:rPr>
          <w:rFonts w:ascii="Calibri" w:hAnsi="Calibri" w:cs="Arial"/>
        </w:rPr>
      </w:pPr>
      <w:r w:rsidRPr="003D6AA9">
        <w:rPr>
          <w:rFonts w:ascii="Calibri" w:hAnsi="Calibri" w:cs="Arial"/>
        </w:rPr>
        <w:t xml:space="preserve">Action items needing approval shall be discussed and approved by a majority vote during the meeting at which they are discussed.  A quorum of voting members must be present at the meeting in order to </w:t>
      </w:r>
      <w:r w:rsidRPr="00C0670E">
        <w:rPr>
          <w:rFonts w:ascii="Calibri" w:hAnsi="Calibri" w:cs="Arial"/>
        </w:rPr>
        <w:t>vote on</w:t>
      </w:r>
      <w:r w:rsidRPr="003D6AA9">
        <w:rPr>
          <w:rFonts w:ascii="Calibri" w:hAnsi="Calibri" w:cs="Arial"/>
        </w:rPr>
        <w:t xml:space="preserve"> action items.  A </w:t>
      </w:r>
      <w:r w:rsidRPr="00904A81">
        <w:rPr>
          <w:rFonts w:ascii="Calibri" w:hAnsi="Calibri" w:cs="Arial"/>
          <w:u w:val="single"/>
        </w:rPr>
        <w:t>quorum will be defined as 50% of members in good standing</w:t>
      </w:r>
      <w:r w:rsidRPr="003D6AA9">
        <w:rPr>
          <w:rFonts w:ascii="Calibri" w:hAnsi="Calibri" w:cs="Arial"/>
        </w:rPr>
        <w:t xml:space="preserve">. </w:t>
      </w:r>
      <w:r w:rsidRPr="00C0670E">
        <w:rPr>
          <w:rFonts w:ascii="Calibri" w:hAnsi="Calibri" w:cs="Arial"/>
        </w:rPr>
        <w:t xml:space="preserve"> </w:t>
      </w:r>
      <w:r w:rsidRPr="003D6AA9">
        <w:rPr>
          <w:rFonts w:ascii="Calibri" w:hAnsi="Calibri" w:cs="Arial"/>
        </w:rPr>
        <w:t>Any member has a right to call a motion or an action to a vote.</w:t>
      </w:r>
    </w:p>
    <w:p w14:paraId="152B0EF6" w14:textId="77777777" w:rsidR="00D93B76" w:rsidRPr="00C0670E" w:rsidRDefault="00D93B76" w:rsidP="00D93B76">
      <w:pPr>
        <w:ind w:left="720"/>
        <w:rPr>
          <w:rFonts w:ascii="Calibri" w:hAnsi="Calibri" w:cs="Arial"/>
        </w:rPr>
      </w:pPr>
    </w:p>
    <w:p w14:paraId="2FE9A7D1" w14:textId="77777777" w:rsidR="00D93B76" w:rsidRPr="003D6AA9" w:rsidRDefault="00D93B76" w:rsidP="00D93B76">
      <w:pPr>
        <w:ind w:left="720"/>
        <w:rPr>
          <w:rFonts w:ascii="Calibri" w:hAnsi="Calibri" w:cs="Arial"/>
        </w:rPr>
      </w:pPr>
      <w:r w:rsidRPr="00C0670E">
        <w:rPr>
          <w:rFonts w:ascii="Calibri" w:hAnsi="Calibri" w:cs="Arial"/>
        </w:rPr>
        <w:t>At any time where voting protocol on action items is questionable, the membership will defer to the Official Robert’s Rules of Order.</w:t>
      </w:r>
    </w:p>
    <w:p w14:paraId="31D7DC76" w14:textId="77777777" w:rsidR="00D93B76" w:rsidRPr="003D6AA9" w:rsidRDefault="00D93B76" w:rsidP="00D93B76">
      <w:pPr>
        <w:ind w:left="720"/>
        <w:rPr>
          <w:rFonts w:ascii="Calibri" w:hAnsi="Calibri" w:cs="Arial"/>
          <w:color w:val="FF0066"/>
        </w:rPr>
      </w:pPr>
    </w:p>
    <w:p w14:paraId="4131650C" w14:textId="77777777" w:rsidR="00D93B76" w:rsidRPr="003D6AA9" w:rsidRDefault="00D93B76" w:rsidP="00D93B76">
      <w:pPr>
        <w:ind w:left="720"/>
        <w:rPr>
          <w:rFonts w:ascii="Calibri" w:hAnsi="Calibri" w:cs="Arial"/>
        </w:rPr>
      </w:pPr>
    </w:p>
    <w:p w14:paraId="1EFE5075" w14:textId="77777777" w:rsidR="00D93B76" w:rsidRPr="003D6AA9" w:rsidRDefault="00D93B76" w:rsidP="00D93B76">
      <w:pPr>
        <w:numPr>
          <w:ilvl w:val="0"/>
          <w:numId w:val="20"/>
        </w:numPr>
        <w:ind w:left="720"/>
        <w:jc w:val="center"/>
        <w:rPr>
          <w:rFonts w:ascii="Calibri" w:hAnsi="Calibri" w:cs="Arial"/>
          <w:b/>
        </w:rPr>
      </w:pPr>
      <w:r w:rsidRPr="003D6AA9">
        <w:rPr>
          <w:rFonts w:ascii="Calibri" w:hAnsi="Calibri" w:cs="Arial"/>
          <w:b/>
          <w:bCs/>
        </w:rPr>
        <w:t>Financial Resources</w:t>
      </w:r>
    </w:p>
    <w:p w14:paraId="1D615CD7" w14:textId="77777777" w:rsidR="00D93B76" w:rsidRPr="003D6AA9" w:rsidRDefault="00D93B76" w:rsidP="00D93B76">
      <w:pPr>
        <w:ind w:left="720"/>
        <w:rPr>
          <w:rFonts w:ascii="Calibri" w:hAnsi="Calibri" w:cs="Arial"/>
        </w:rPr>
      </w:pPr>
    </w:p>
    <w:p w14:paraId="3B3370C2" w14:textId="77777777" w:rsidR="00D93B76" w:rsidRPr="003D6AA9" w:rsidRDefault="00D93B76" w:rsidP="00D93B76">
      <w:pPr>
        <w:rPr>
          <w:rFonts w:ascii="Calibri" w:hAnsi="Calibri" w:cs="Arial"/>
          <w:b/>
          <w:bCs/>
        </w:rPr>
      </w:pPr>
      <w:r w:rsidRPr="004779ED">
        <w:rPr>
          <w:rFonts w:ascii="Calibri" w:hAnsi="Calibri" w:cs="Arial"/>
          <w:bCs/>
        </w:rPr>
        <w:t>A.</w:t>
      </w:r>
      <w:r w:rsidRPr="003D6AA9">
        <w:rPr>
          <w:rFonts w:ascii="Calibri" w:hAnsi="Calibri" w:cs="Arial"/>
          <w:b/>
          <w:bCs/>
        </w:rPr>
        <w:t xml:space="preserve">  </w:t>
      </w:r>
      <w:r w:rsidRPr="003D6AA9">
        <w:rPr>
          <w:rFonts w:ascii="Calibri" w:hAnsi="Calibri" w:cs="Arial"/>
          <w:b/>
          <w:bCs/>
        </w:rPr>
        <w:tab/>
        <w:t>Treasurer</w:t>
      </w:r>
    </w:p>
    <w:p w14:paraId="3F799559" w14:textId="77777777" w:rsidR="00D93B76" w:rsidRPr="003D6AA9" w:rsidRDefault="00D93B76" w:rsidP="00D93B76">
      <w:pPr>
        <w:ind w:left="720"/>
        <w:rPr>
          <w:rFonts w:ascii="Calibri" w:hAnsi="Calibri" w:cs="Arial"/>
        </w:rPr>
      </w:pPr>
      <w:r w:rsidRPr="00C0670E">
        <w:rPr>
          <w:rFonts w:ascii="Calibri" w:hAnsi="Calibri" w:cs="Arial"/>
        </w:rPr>
        <w:t xml:space="preserve">The </w:t>
      </w:r>
      <w:r w:rsidRPr="003D6AA9">
        <w:rPr>
          <w:rFonts w:ascii="Calibri" w:hAnsi="Calibri" w:cs="Arial"/>
        </w:rPr>
        <w:t xml:space="preserve">CAP has an elected Treasurer who sits on the executive committee.  The treasurer is responsible for managing all fiscal aspects of </w:t>
      </w:r>
      <w:r w:rsidRPr="00C0670E">
        <w:rPr>
          <w:rFonts w:ascii="Calibri" w:hAnsi="Calibri" w:cs="Arial"/>
        </w:rPr>
        <w:t xml:space="preserve">the </w:t>
      </w:r>
      <w:r w:rsidRPr="003D6AA9">
        <w:rPr>
          <w:rFonts w:ascii="Calibri" w:hAnsi="Calibri" w:cs="Arial"/>
        </w:rPr>
        <w:t>CAP and reports to the Chair.</w:t>
      </w:r>
    </w:p>
    <w:p w14:paraId="36634D20" w14:textId="77777777" w:rsidR="00D93B76" w:rsidRPr="003D6AA9" w:rsidRDefault="00D93B76" w:rsidP="00D93B76">
      <w:pPr>
        <w:ind w:left="720"/>
        <w:rPr>
          <w:rFonts w:ascii="Calibri" w:hAnsi="Calibri" w:cs="Arial"/>
        </w:rPr>
      </w:pPr>
    </w:p>
    <w:p w14:paraId="1A929DA4" w14:textId="77777777" w:rsidR="00D93B76" w:rsidRPr="003D6AA9" w:rsidRDefault="00D93B76" w:rsidP="00D93B76">
      <w:pPr>
        <w:rPr>
          <w:rFonts w:ascii="Calibri" w:hAnsi="Calibri" w:cs="Arial"/>
          <w:b/>
          <w:bCs/>
        </w:rPr>
      </w:pPr>
      <w:r w:rsidRPr="004779ED">
        <w:rPr>
          <w:rFonts w:ascii="Calibri" w:hAnsi="Calibri" w:cs="Arial"/>
          <w:bCs/>
        </w:rPr>
        <w:t>B.</w:t>
      </w:r>
      <w:r w:rsidRPr="003D6AA9">
        <w:rPr>
          <w:rFonts w:ascii="Calibri" w:hAnsi="Calibri" w:cs="Arial"/>
          <w:b/>
          <w:bCs/>
        </w:rPr>
        <w:tab/>
        <w:t>Fiscal year</w:t>
      </w:r>
    </w:p>
    <w:p w14:paraId="05B66E54" w14:textId="77777777" w:rsidR="00D93B76" w:rsidRPr="003D6AA9" w:rsidRDefault="00D93B76" w:rsidP="00D93B76">
      <w:pPr>
        <w:ind w:left="720"/>
        <w:rPr>
          <w:rFonts w:ascii="Calibri" w:hAnsi="Calibri" w:cs="Arial"/>
        </w:rPr>
      </w:pPr>
      <w:r w:rsidRPr="00C0670E">
        <w:rPr>
          <w:rFonts w:ascii="Calibri" w:hAnsi="Calibri" w:cs="Arial"/>
        </w:rPr>
        <w:t xml:space="preserve">The </w:t>
      </w:r>
      <w:r w:rsidRPr="003D6AA9">
        <w:rPr>
          <w:rFonts w:ascii="Calibri" w:hAnsi="Calibri" w:cs="Arial"/>
        </w:rPr>
        <w:t xml:space="preserve">CAP’s fiscal year starts </w:t>
      </w:r>
      <w:r w:rsidRPr="00C0670E">
        <w:rPr>
          <w:rFonts w:ascii="Calibri" w:hAnsi="Calibri" w:cs="Arial"/>
        </w:rPr>
        <w:t xml:space="preserve">annually </w:t>
      </w:r>
      <w:r w:rsidRPr="003D6AA9">
        <w:rPr>
          <w:rFonts w:ascii="Calibri" w:hAnsi="Calibri" w:cs="Arial"/>
        </w:rPr>
        <w:t>on January 1</w:t>
      </w:r>
      <w:r w:rsidRPr="003D6AA9">
        <w:rPr>
          <w:rFonts w:ascii="Calibri" w:hAnsi="Calibri" w:cs="Arial"/>
          <w:vertAlign w:val="superscript"/>
        </w:rPr>
        <w:t>st</w:t>
      </w:r>
      <w:r w:rsidRPr="003D6AA9">
        <w:rPr>
          <w:rFonts w:ascii="Calibri" w:hAnsi="Calibri" w:cs="Arial"/>
        </w:rPr>
        <w:t xml:space="preserve"> and ends on December 31</w:t>
      </w:r>
      <w:r w:rsidRPr="003D6AA9">
        <w:rPr>
          <w:rFonts w:ascii="Calibri" w:hAnsi="Calibri" w:cs="Arial"/>
          <w:vertAlign w:val="superscript"/>
        </w:rPr>
        <w:t>st</w:t>
      </w:r>
      <w:r w:rsidRPr="003D6AA9">
        <w:rPr>
          <w:rFonts w:ascii="Calibri" w:hAnsi="Calibri" w:cs="Arial"/>
        </w:rPr>
        <w:t>.</w:t>
      </w:r>
    </w:p>
    <w:p w14:paraId="42B34683" w14:textId="77777777" w:rsidR="00D93B76" w:rsidRPr="003D6AA9" w:rsidRDefault="00D93B76" w:rsidP="00D93B76">
      <w:pPr>
        <w:ind w:left="720"/>
        <w:rPr>
          <w:rFonts w:ascii="Calibri" w:hAnsi="Calibri" w:cs="Arial"/>
        </w:rPr>
      </w:pPr>
    </w:p>
    <w:p w14:paraId="72A4D9B1" w14:textId="77777777" w:rsidR="00D93B76" w:rsidRPr="003D6AA9" w:rsidRDefault="00D93B76" w:rsidP="00D93B76">
      <w:pPr>
        <w:rPr>
          <w:rFonts w:ascii="Calibri" w:hAnsi="Calibri" w:cs="Arial"/>
        </w:rPr>
      </w:pPr>
      <w:r w:rsidRPr="004779ED">
        <w:rPr>
          <w:rFonts w:ascii="Calibri" w:hAnsi="Calibri" w:cs="Arial"/>
          <w:bCs/>
        </w:rPr>
        <w:t>C.</w:t>
      </w:r>
      <w:r w:rsidRPr="003D6AA9">
        <w:rPr>
          <w:rFonts w:ascii="Calibri" w:hAnsi="Calibri" w:cs="Arial"/>
        </w:rPr>
        <w:tab/>
      </w:r>
      <w:r w:rsidRPr="003D6AA9">
        <w:rPr>
          <w:rFonts w:ascii="Calibri" w:hAnsi="Calibri" w:cs="Arial"/>
          <w:b/>
          <w:bCs/>
        </w:rPr>
        <w:t>Deposits</w:t>
      </w:r>
    </w:p>
    <w:p w14:paraId="39404DCB" w14:textId="77777777" w:rsidR="00D93B76" w:rsidRPr="003D6AA9" w:rsidRDefault="00D93B76" w:rsidP="00D93B76">
      <w:pPr>
        <w:ind w:left="720"/>
        <w:rPr>
          <w:rFonts w:ascii="Calibri" w:hAnsi="Calibri" w:cs="Arial"/>
        </w:rPr>
      </w:pPr>
      <w:r w:rsidRPr="003D6AA9">
        <w:rPr>
          <w:rFonts w:ascii="Calibri" w:hAnsi="Calibri" w:cs="Arial"/>
        </w:rPr>
        <w:t xml:space="preserve">Donations and annual dues from members will be given to the </w:t>
      </w:r>
      <w:r w:rsidRPr="00C0670E">
        <w:rPr>
          <w:rFonts w:ascii="Calibri" w:hAnsi="Calibri" w:cs="Arial"/>
        </w:rPr>
        <w:t>T</w:t>
      </w:r>
      <w:r w:rsidRPr="003D6AA9">
        <w:rPr>
          <w:rFonts w:ascii="Calibri" w:hAnsi="Calibri" w:cs="Arial"/>
        </w:rPr>
        <w:t xml:space="preserve">reasurer to be recorded as paid in the ledger for the </w:t>
      </w:r>
      <w:r w:rsidRPr="00C0670E">
        <w:rPr>
          <w:rFonts w:ascii="Calibri" w:hAnsi="Calibri" w:cs="Arial"/>
        </w:rPr>
        <w:t xml:space="preserve">current </w:t>
      </w:r>
      <w:r w:rsidRPr="003D6AA9">
        <w:rPr>
          <w:rFonts w:ascii="Calibri" w:hAnsi="Calibri" w:cs="Arial"/>
        </w:rPr>
        <w:t>year</w:t>
      </w:r>
      <w:r w:rsidRPr="00C0670E">
        <w:rPr>
          <w:rFonts w:ascii="Calibri" w:hAnsi="Calibri" w:cs="Arial"/>
        </w:rPr>
        <w:t>,</w:t>
      </w:r>
      <w:r w:rsidRPr="003D6AA9">
        <w:rPr>
          <w:rFonts w:ascii="Calibri" w:hAnsi="Calibri" w:cs="Arial"/>
        </w:rPr>
        <w:t xml:space="preserve"> and then deposited.  The </w:t>
      </w:r>
      <w:r w:rsidRPr="00C0670E">
        <w:rPr>
          <w:rFonts w:ascii="Calibri" w:hAnsi="Calibri" w:cs="Arial"/>
        </w:rPr>
        <w:t>T</w:t>
      </w:r>
      <w:r w:rsidRPr="003D6AA9">
        <w:rPr>
          <w:rFonts w:ascii="Calibri" w:hAnsi="Calibri" w:cs="Arial"/>
        </w:rPr>
        <w:t xml:space="preserve">reasurer will keep on file any letters of commitment included with payments as a record of membership information.  </w:t>
      </w:r>
    </w:p>
    <w:p w14:paraId="72F52D33" w14:textId="77777777" w:rsidR="00D93B76" w:rsidRPr="003D6AA9" w:rsidRDefault="00D93B76" w:rsidP="00D93B76">
      <w:pPr>
        <w:ind w:left="720"/>
        <w:rPr>
          <w:rFonts w:ascii="Calibri" w:hAnsi="Calibri" w:cs="Arial"/>
        </w:rPr>
      </w:pPr>
    </w:p>
    <w:p w14:paraId="42D3F02B" w14:textId="77777777" w:rsidR="00D93B76" w:rsidRPr="003D6AA9" w:rsidRDefault="00D93B76" w:rsidP="00D93B76">
      <w:pPr>
        <w:rPr>
          <w:rFonts w:ascii="Calibri" w:hAnsi="Calibri" w:cs="Arial"/>
        </w:rPr>
      </w:pPr>
      <w:r w:rsidRPr="004779ED">
        <w:rPr>
          <w:rFonts w:ascii="Calibri" w:hAnsi="Calibri" w:cs="Arial"/>
          <w:bCs/>
        </w:rPr>
        <w:t>D.</w:t>
      </w:r>
      <w:r w:rsidRPr="003D6AA9">
        <w:rPr>
          <w:rFonts w:ascii="Calibri" w:hAnsi="Calibri" w:cs="Arial"/>
        </w:rPr>
        <w:tab/>
      </w:r>
      <w:r w:rsidRPr="003D6AA9">
        <w:rPr>
          <w:rFonts w:ascii="Calibri" w:hAnsi="Calibri" w:cs="Arial"/>
          <w:b/>
          <w:bCs/>
        </w:rPr>
        <w:t>P</w:t>
      </w:r>
      <w:r w:rsidRPr="00C0670E">
        <w:rPr>
          <w:rFonts w:ascii="Calibri" w:hAnsi="Calibri" w:cs="Arial"/>
          <w:b/>
          <w:bCs/>
        </w:rPr>
        <w:t>urchases</w:t>
      </w:r>
    </w:p>
    <w:p w14:paraId="57B1782A" w14:textId="77777777" w:rsidR="00D93B76" w:rsidRPr="003D6AA9" w:rsidRDefault="00D93B76" w:rsidP="00D93B76">
      <w:pPr>
        <w:ind w:left="720"/>
        <w:rPr>
          <w:rFonts w:ascii="Calibri" w:hAnsi="Calibri" w:cs="Arial"/>
        </w:rPr>
      </w:pPr>
      <w:r w:rsidRPr="003D6AA9">
        <w:rPr>
          <w:rFonts w:ascii="Calibri" w:hAnsi="Calibri" w:cs="Arial"/>
        </w:rPr>
        <w:t xml:space="preserve">The </w:t>
      </w:r>
      <w:r w:rsidRPr="00C0670E">
        <w:rPr>
          <w:rFonts w:ascii="Calibri" w:hAnsi="Calibri" w:cs="Arial"/>
        </w:rPr>
        <w:t>T</w:t>
      </w:r>
      <w:r w:rsidRPr="003D6AA9">
        <w:rPr>
          <w:rFonts w:ascii="Calibri" w:hAnsi="Calibri" w:cs="Arial"/>
        </w:rPr>
        <w:t>reasurer is responsible for payment of invoices for goods and services purchased by CAP.</w:t>
      </w:r>
    </w:p>
    <w:p w14:paraId="4E5BB53B" w14:textId="77777777" w:rsidR="00D93B76" w:rsidRPr="003D6AA9" w:rsidRDefault="00D93B76" w:rsidP="00D93B76">
      <w:pPr>
        <w:ind w:left="720"/>
        <w:rPr>
          <w:rFonts w:ascii="Calibri" w:hAnsi="Calibri" w:cs="Arial"/>
        </w:rPr>
      </w:pPr>
    </w:p>
    <w:p w14:paraId="2F446756" w14:textId="77777777" w:rsidR="00D93B76" w:rsidRPr="003D6AA9" w:rsidRDefault="00D93B76" w:rsidP="00D93B76">
      <w:pPr>
        <w:rPr>
          <w:rFonts w:ascii="Calibri" w:hAnsi="Calibri" w:cs="Arial"/>
        </w:rPr>
      </w:pPr>
      <w:r w:rsidRPr="004779ED">
        <w:rPr>
          <w:rFonts w:ascii="Calibri" w:hAnsi="Calibri" w:cs="Arial"/>
          <w:bCs/>
        </w:rPr>
        <w:lastRenderedPageBreak/>
        <w:t>E</w:t>
      </w:r>
      <w:r w:rsidRPr="004779ED">
        <w:rPr>
          <w:rFonts w:ascii="Calibri" w:hAnsi="Calibri" w:cs="Arial"/>
        </w:rPr>
        <w:t>.</w:t>
      </w:r>
      <w:r w:rsidRPr="003D6AA9">
        <w:rPr>
          <w:rFonts w:ascii="Calibri" w:hAnsi="Calibri" w:cs="Arial"/>
        </w:rPr>
        <w:tab/>
      </w:r>
      <w:r w:rsidRPr="003D6AA9">
        <w:rPr>
          <w:rFonts w:ascii="Calibri" w:hAnsi="Calibri" w:cs="Arial"/>
          <w:b/>
          <w:bCs/>
        </w:rPr>
        <w:t>Reimbursements</w:t>
      </w:r>
    </w:p>
    <w:p w14:paraId="6E3D0BFB" w14:textId="77777777" w:rsidR="00D93B76" w:rsidRPr="003D6AA9" w:rsidRDefault="00D93B76" w:rsidP="00D93B76">
      <w:pPr>
        <w:pStyle w:val="BodyTextIndent"/>
        <w:rPr>
          <w:rFonts w:ascii="Calibri" w:hAnsi="Calibri" w:cs="Arial"/>
        </w:rPr>
      </w:pPr>
      <w:r w:rsidRPr="003D6AA9">
        <w:rPr>
          <w:rFonts w:ascii="Calibri" w:hAnsi="Calibri" w:cs="Arial"/>
        </w:rPr>
        <w:t xml:space="preserve">The </w:t>
      </w:r>
      <w:r w:rsidRPr="00C0670E">
        <w:rPr>
          <w:rFonts w:ascii="Calibri" w:hAnsi="Calibri" w:cs="Arial"/>
        </w:rPr>
        <w:t>T</w:t>
      </w:r>
      <w:r w:rsidRPr="003D6AA9">
        <w:rPr>
          <w:rFonts w:ascii="Calibri" w:hAnsi="Calibri" w:cs="Arial"/>
        </w:rPr>
        <w:t xml:space="preserve">reasurer can reimburse members for expenses incurred on behalf of </w:t>
      </w:r>
      <w:r w:rsidRPr="00C0670E">
        <w:rPr>
          <w:rFonts w:ascii="Calibri" w:hAnsi="Calibri" w:cs="Arial"/>
        </w:rPr>
        <w:t xml:space="preserve">the </w:t>
      </w:r>
      <w:r w:rsidRPr="003D6AA9">
        <w:rPr>
          <w:rFonts w:ascii="Calibri" w:hAnsi="Calibri" w:cs="Arial"/>
        </w:rPr>
        <w:t>CAP</w:t>
      </w:r>
      <w:r w:rsidRPr="00C0670E">
        <w:rPr>
          <w:rFonts w:ascii="Calibri" w:hAnsi="Calibri" w:cs="Arial"/>
        </w:rPr>
        <w:t>,</w:t>
      </w:r>
      <w:r w:rsidRPr="003D6AA9">
        <w:rPr>
          <w:rFonts w:ascii="Calibri" w:hAnsi="Calibri" w:cs="Arial"/>
        </w:rPr>
        <w:t xml:space="preserve"> if such </w:t>
      </w:r>
      <w:r w:rsidRPr="00C0670E">
        <w:rPr>
          <w:rFonts w:ascii="Calibri" w:hAnsi="Calibri" w:cs="Arial"/>
        </w:rPr>
        <w:t>expenses</w:t>
      </w:r>
      <w:r w:rsidRPr="003D6AA9">
        <w:rPr>
          <w:rFonts w:ascii="Calibri" w:hAnsi="Calibri" w:cs="Arial"/>
        </w:rPr>
        <w:t xml:space="preserve"> </w:t>
      </w:r>
      <w:r w:rsidRPr="00C0670E">
        <w:rPr>
          <w:rFonts w:ascii="Calibri" w:hAnsi="Calibri" w:cs="Arial"/>
        </w:rPr>
        <w:t>were</w:t>
      </w:r>
      <w:r w:rsidRPr="003D6AA9">
        <w:rPr>
          <w:rFonts w:ascii="Calibri" w:hAnsi="Calibri" w:cs="Arial"/>
        </w:rPr>
        <w:t xml:space="preserve"> pre-approved by the </w:t>
      </w:r>
      <w:r w:rsidRPr="004167F7">
        <w:rPr>
          <w:rFonts w:ascii="Calibri" w:hAnsi="Calibri" w:cs="Arial"/>
        </w:rPr>
        <w:t>Executive Committee</w:t>
      </w:r>
      <w:r>
        <w:rPr>
          <w:rFonts w:ascii="Calibri" w:hAnsi="Calibri" w:cs="Arial"/>
        </w:rPr>
        <w:t xml:space="preserve"> </w:t>
      </w:r>
      <w:r w:rsidRPr="003D6AA9">
        <w:rPr>
          <w:rFonts w:ascii="Calibri" w:hAnsi="Calibri" w:cs="Arial"/>
        </w:rPr>
        <w:t>and is accompanied by a receipt for such expense</w:t>
      </w:r>
      <w:r w:rsidRPr="00C0670E">
        <w:rPr>
          <w:rFonts w:ascii="Calibri" w:hAnsi="Calibri" w:cs="Arial"/>
        </w:rPr>
        <w:t>s</w:t>
      </w:r>
      <w:r w:rsidRPr="003D6AA9">
        <w:rPr>
          <w:rFonts w:ascii="Calibri" w:hAnsi="Calibri" w:cs="Arial"/>
        </w:rPr>
        <w:t xml:space="preserve">.  No </w:t>
      </w:r>
      <w:r w:rsidRPr="00C0670E">
        <w:rPr>
          <w:rFonts w:ascii="Calibri" w:hAnsi="Calibri" w:cs="Arial"/>
        </w:rPr>
        <w:t>member</w:t>
      </w:r>
      <w:r w:rsidRPr="003D6AA9">
        <w:rPr>
          <w:rFonts w:ascii="Calibri" w:hAnsi="Calibri" w:cs="Arial"/>
        </w:rPr>
        <w:t xml:space="preserve"> is permitted to write a reimbursement check to him</w:t>
      </w:r>
      <w:r w:rsidRPr="00C0670E">
        <w:rPr>
          <w:rFonts w:ascii="Calibri" w:hAnsi="Calibri" w:cs="Arial"/>
        </w:rPr>
        <w:t>self</w:t>
      </w:r>
      <w:r w:rsidRPr="003D6AA9">
        <w:rPr>
          <w:rFonts w:ascii="Calibri" w:hAnsi="Calibri" w:cs="Arial"/>
        </w:rPr>
        <w:t xml:space="preserve">/herself. </w:t>
      </w:r>
    </w:p>
    <w:p w14:paraId="37018FCC" w14:textId="77777777" w:rsidR="00D93B76" w:rsidRPr="003D6AA9" w:rsidRDefault="00D93B76" w:rsidP="00D93B76">
      <w:pPr>
        <w:ind w:left="720"/>
        <w:rPr>
          <w:rFonts w:ascii="Calibri" w:hAnsi="Calibri" w:cs="Arial"/>
        </w:rPr>
      </w:pPr>
    </w:p>
    <w:p w14:paraId="51F66970" w14:textId="77777777" w:rsidR="00D93B76" w:rsidRPr="003D6AA9" w:rsidRDefault="00D93B76" w:rsidP="00D93B76">
      <w:pPr>
        <w:ind w:left="720" w:hanging="720"/>
        <w:rPr>
          <w:rFonts w:ascii="Calibri" w:hAnsi="Calibri" w:cs="Arial"/>
        </w:rPr>
      </w:pPr>
      <w:r w:rsidRPr="004779ED">
        <w:rPr>
          <w:rFonts w:ascii="Calibri" w:hAnsi="Calibri" w:cs="Arial"/>
          <w:bCs/>
        </w:rPr>
        <w:t>F.</w:t>
      </w:r>
      <w:r w:rsidRPr="003D6AA9">
        <w:rPr>
          <w:rFonts w:ascii="Calibri" w:hAnsi="Calibri" w:cs="Arial"/>
          <w:b/>
          <w:bCs/>
        </w:rPr>
        <w:tab/>
      </w:r>
      <w:r w:rsidRPr="00C0670E">
        <w:rPr>
          <w:rFonts w:ascii="Calibri" w:hAnsi="Calibri" w:cs="Arial"/>
          <w:b/>
          <w:bCs/>
        </w:rPr>
        <w:t xml:space="preserve">Authorized </w:t>
      </w:r>
      <w:r w:rsidRPr="003D6AA9">
        <w:rPr>
          <w:rFonts w:ascii="Calibri" w:hAnsi="Calibri" w:cs="Arial"/>
          <w:b/>
          <w:bCs/>
        </w:rPr>
        <w:t>Signers</w:t>
      </w:r>
      <w:r w:rsidRPr="003D6AA9">
        <w:rPr>
          <w:rFonts w:ascii="Calibri" w:hAnsi="Calibri" w:cs="Arial"/>
          <w:b/>
          <w:bCs/>
        </w:rPr>
        <w:tab/>
      </w:r>
    </w:p>
    <w:p w14:paraId="7537CFD7" w14:textId="77777777" w:rsidR="00D93B76" w:rsidRPr="003D6AA9" w:rsidRDefault="00D93B76" w:rsidP="00D93B76">
      <w:pPr>
        <w:ind w:left="720"/>
        <w:rPr>
          <w:rFonts w:ascii="Calibri" w:hAnsi="Calibri" w:cs="Arial"/>
        </w:rPr>
      </w:pPr>
      <w:r w:rsidRPr="003D6AA9">
        <w:rPr>
          <w:rFonts w:ascii="Calibri" w:hAnsi="Calibri" w:cs="Arial"/>
        </w:rPr>
        <w:t>Each new executive team will have the</w:t>
      </w:r>
      <w:r w:rsidRPr="00C0670E">
        <w:rPr>
          <w:rFonts w:ascii="Calibri" w:hAnsi="Calibri" w:cs="Arial"/>
        </w:rPr>
        <w:t xml:space="preserve"> following</w:t>
      </w:r>
      <w:r w:rsidRPr="003D6AA9">
        <w:rPr>
          <w:rFonts w:ascii="Calibri" w:hAnsi="Calibri" w:cs="Arial"/>
        </w:rPr>
        <w:t xml:space="preserve"> four </w:t>
      </w:r>
      <w:r w:rsidRPr="00C0670E">
        <w:rPr>
          <w:rFonts w:ascii="Calibri" w:hAnsi="Calibri" w:cs="Arial"/>
        </w:rPr>
        <w:t xml:space="preserve">(4) </w:t>
      </w:r>
      <w:r w:rsidRPr="003D6AA9">
        <w:rPr>
          <w:rFonts w:ascii="Calibri" w:hAnsi="Calibri" w:cs="Arial"/>
        </w:rPr>
        <w:t xml:space="preserve">positions registered with a local and credible financial institution: Chair, Vice Chair, Organizational Development Chair/Treasurer, and Secretary.  Should one person hold multiple titles, a minimum of three (3) </w:t>
      </w:r>
      <w:r w:rsidRPr="00C0670E">
        <w:rPr>
          <w:rFonts w:ascii="Calibri" w:hAnsi="Calibri" w:cs="Arial"/>
        </w:rPr>
        <w:t>individuals</w:t>
      </w:r>
      <w:r w:rsidRPr="003D6AA9">
        <w:rPr>
          <w:rFonts w:ascii="Calibri" w:hAnsi="Calibri" w:cs="Arial"/>
        </w:rPr>
        <w:t xml:space="preserve"> must be able to sign, to ensure availability for check</w:t>
      </w:r>
      <w:r w:rsidRPr="00C0670E">
        <w:rPr>
          <w:rFonts w:ascii="Calibri" w:hAnsi="Calibri" w:cs="Arial"/>
        </w:rPr>
        <w:t xml:space="preserve"> </w:t>
      </w:r>
      <w:r w:rsidRPr="003D6AA9">
        <w:rPr>
          <w:rFonts w:ascii="Calibri" w:hAnsi="Calibri" w:cs="Arial"/>
        </w:rPr>
        <w:t>s</w:t>
      </w:r>
      <w:r w:rsidRPr="00C0670E">
        <w:rPr>
          <w:rFonts w:ascii="Calibri" w:hAnsi="Calibri" w:cs="Arial"/>
        </w:rPr>
        <w:t>igning</w:t>
      </w:r>
      <w:r w:rsidRPr="003D6AA9">
        <w:rPr>
          <w:rFonts w:ascii="Calibri" w:hAnsi="Calibri" w:cs="Arial"/>
        </w:rPr>
        <w:t xml:space="preserve"> of amounts</w:t>
      </w:r>
      <w:r w:rsidRPr="00C0670E">
        <w:rPr>
          <w:rFonts w:ascii="Calibri" w:hAnsi="Calibri" w:cs="Arial"/>
        </w:rPr>
        <w:t xml:space="preserve"> higher than $200.00.</w:t>
      </w:r>
    </w:p>
    <w:p w14:paraId="792D695B" w14:textId="77777777" w:rsidR="00D93B76" w:rsidRPr="00C0670E" w:rsidRDefault="00D93B76" w:rsidP="00D93B76">
      <w:pPr>
        <w:rPr>
          <w:rFonts w:ascii="Calibri" w:hAnsi="Calibri" w:cs="Arial"/>
        </w:rPr>
      </w:pPr>
    </w:p>
    <w:p w14:paraId="5E2FCACF" w14:textId="77777777" w:rsidR="00D93B76" w:rsidRPr="003D6AA9" w:rsidRDefault="00D93B76" w:rsidP="00D93B76">
      <w:pPr>
        <w:rPr>
          <w:rFonts w:ascii="Calibri" w:hAnsi="Calibri" w:cs="Arial"/>
        </w:rPr>
      </w:pPr>
    </w:p>
    <w:p w14:paraId="6A843FB0" w14:textId="77777777" w:rsidR="00D93B76" w:rsidRPr="003D6AA9" w:rsidRDefault="00D93B76" w:rsidP="00D93B76">
      <w:pPr>
        <w:numPr>
          <w:ilvl w:val="0"/>
          <w:numId w:val="20"/>
        </w:numPr>
        <w:ind w:left="720"/>
        <w:jc w:val="center"/>
        <w:rPr>
          <w:rFonts w:ascii="Calibri" w:hAnsi="Calibri" w:cs="Arial"/>
          <w:b/>
          <w:bCs/>
        </w:rPr>
      </w:pPr>
      <w:r>
        <w:rPr>
          <w:rFonts w:ascii="Calibri" w:hAnsi="Calibri" w:cs="Arial"/>
          <w:b/>
          <w:bCs/>
        </w:rPr>
        <w:t>Bylaws</w:t>
      </w:r>
      <w:r w:rsidRPr="00C0670E">
        <w:rPr>
          <w:rFonts w:ascii="Calibri" w:hAnsi="Calibri" w:cs="Arial"/>
          <w:b/>
          <w:bCs/>
        </w:rPr>
        <w:t xml:space="preserve"> Amendments</w:t>
      </w:r>
    </w:p>
    <w:p w14:paraId="6E8C30A1" w14:textId="77777777" w:rsidR="00D93B76" w:rsidRPr="00C0670E" w:rsidRDefault="00D93B76" w:rsidP="00D93B76">
      <w:pPr>
        <w:ind w:left="720"/>
        <w:rPr>
          <w:rFonts w:ascii="Calibri" w:hAnsi="Calibri" w:cs="Arial"/>
          <w:bCs/>
        </w:rPr>
      </w:pPr>
    </w:p>
    <w:p w14:paraId="13328DB2" w14:textId="77777777" w:rsidR="00D93B76" w:rsidRPr="003D6AA9" w:rsidRDefault="00D93B76" w:rsidP="00D93B76">
      <w:pPr>
        <w:ind w:left="720"/>
        <w:rPr>
          <w:rFonts w:ascii="Calibri" w:hAnsi="Calibri" w:cs="Arial"/>
        </w:rPr>
      </w:pPr>
      <w:r w:rsidRPr="00C0670E">
        <w:rPr>
          <w:rFonts w:ascii="Calibri" w:hAnsi="Calibri" w:cs="Arial"/>
          <w:bCs/>
        </w:rPr>
        <w:t>B</w:t>
      </w:r>
      <w:r w:rsidRPr="003D6AA9">
        <w:rPr>
          <w:rFonts w:ascii="Calibri" w:hAnsi="Calibri" w:cs="Arial"/>
          <w:bCs/>
        </w:rPr>
        <w:t>y-laws can</w:t>
      </w:r>
      <w:r w:rsidRPr="00C0670E">
        <w:rPr>
          <w:rFonts w:ascii="Calibri" w:hAnsi="Calibri" w:cs="Arial"/>
          <w:bCs/>
        </w:rPr>
        <w:t xml:space="preserve"> be amended as needed by majority vote </w:t>
      </w:r>
      <w:r w:rsidRPr="003D6AA9">
        <w:rPr>
          <w:rFonts w:ascii="Calibri" w:hAnsi="Calibri" w:cs="Arial"/>
          <w:bCs/>
        </w:rPr>
        <w:t xml:space="preserve">of the general membership.  Copies of the amended </w:t>
      </w:r>
      <w:r>
        <w:rPr>
          <w:rFonts w:ascii="Calibri" w:hAnsi="Calibri" w:cs="Arial"/>
          <w:bCs/>
        </w:rPr>
        <w:t>Bylaws</w:t>
      </w:r>
      <w:r w:rsidRPr="003D6AA9">
        <w:rPr>
          <w:rFonts w:ascii="Calibri" w:hAnsi="Calibri" w:cs="Arial"/>
          <w:bCs/>
        </w:rPr>
        <w:t xml:space="preserve"> will be </w:t>
      </w:r>
      <w:r w:rsidRPr="00C0670E">
        <w:rPr>
          <w:rFonts w:ascii="Calibri" w:hAnsi="Calibri" w:cs="Arial"/>
          <w:bCs/>
        </w:rPr>
        <w:t xml:space="preserve">made </w:t>
      </w:r>
      <w:r w:rsidRPr="003D6AA9">
        <w:rPr>
          <w:rFonts w:ascii="Calibri" w:hAnsi="Calibri" w:cs="Arial"/>
          <w:bCs/>
        </w:rPr>
        <w:t>available upon request.</w:t>
      </w:r>
    </w:p>
    <w:p w14:paraId="40D967B6" w14:textId="77777777" w:rsidR="003219E6" w:rsidRDefault="003219E6">
      <w:bookmarkStart w:id="0" w:name="_GoBack"/>
      <w:bookmarkEnd w:id="0"/>
    </w:p>
    <w:sectPr w:rsidR="003219E6" w:rsidSect="003D6AA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38D7" w14:textId="77777777" w:rsidR="00C0670E" w:rsidRPr="003D6AA9" w:rsidRDefault="00D93B76">
    <w:pPr>
      <w:pStyle w:val="Footer"/>
      <w:jc w:val="right"/>
      <w:rPr>
        <w:rFonts w:ascii="Calibri" w:hAnsi="Calibri"/>
        <w:sz w:val="16"/>
        <w:szCs w:val="16"/>
      </w:rPr>
    </w:pPr>
    <w:r w:rsidRPr="00C0670E">
      <w:rPr>
        <w:rFonts w:ascii="Calibri" w:hAnsi="Calibri"/>
        <w:sz w:val="16"/>
        <w:szCs w:val="16"/>
      </w:rPr>
      <w:t>Pag</w:t>
    </w:r>
    <w:r w:rsidRPr="00C0670E">
      <w:rPr>
        <w:rFonts w:ascii="Calibri" w:hAnsi="Calibri"/>
        <w:sz w:val="16"/>
        <w:szCs w:val="16"/>
      </w:rPr>
      <w:t xml:space="preserve">e </w:t>
    </w:r>
    <w:r w:rsidRPr="003D6AA9">
      <w:rPr>
        <w:rFonts w:ascii="Calibri" w:hAnsi="Calibri"/>
        <w:sz w:val="16"/>
        <w:szCs w:val="16"/>
      </w:rPr>
      <w:fldChar w:fldCharType="begin"/>
    </w:r>
    <w:r w:rsidRPr="003D6AA9">
      <w:rPr>
        <w:rFonts w:ascii="Calibri" w:hAnsi="Calibri"/>
        <w:sz w:val="16"/>
        <w:szCs w:val="16"/>
      </w:rPr>
      <w:instrText xml:space="preserve"> PAGE   \* M</w:instrText>
    </w:r>
    <w:r w:rsidRPr="003D6AA9">
      <w:rPr>
        <w:rFonts w:ascii="Calibri" w:hAnsi="Calibri"/>
        <w:sz w:val="16"/>
        <w:szCs w:val="16"/>
      </w:rPr>
      <w:instrText xml:space="preserve">ERGEFORMAT </w:instrText>
    </w:r>
    <w:r w:rsidRPr="003D6AA9">
      <w:rPr>
        <w:rFonts w:ascii="Calibri" w:hAnsi="Calibri"/>
        <w:sz w:val="16"/>
        <w:szCs w:val="16"/>
      </w:rPr>
      <w:fldChar w:fldCharType="separate"/>
    </w:r>
    <w:r>
      <w:rPr>
        <w:rFonts w:ascii="Calibri" w:hAnsi="Calibri"/>
        <w:noProof/>
        <w:sz w:val="16"/>
        <w:szCs w:val="16"/>
      </w:rPr>
      <w:t>17</w:t>
    </w:r>
    <w:r w:rsidRPr="003D6AA9">
      <w:rPr>
        <w:rFonts w:ascii="Calibri" w:hAnsi="Calibri"/>
        <w:noProof/>
        <w:sz w:val="16"/>
        <w:szCs w:val="16"/>
      </w:rPr>
      <w:fldChar w:fldCharType="end"/>
    </w:r>
    <w:r w:rsidRPr="00C0670E">
      <w:rPr>
        <w:rFonts w:ascii="Calibri" w:hAnsi="Calibri"/>
        <w:noProof/>
        <w:sz w:val="16"/>
        <w:szCs w:val="16"/>
      </w:rPr>
      <w:t xml:space="preserve"> of </w:t>
    </w:r>
    <w:r w:rsidRPr="00C0670E">
      <w:rPr>
        <w:rFonts w:ascii="Calibri" w:hAnsi="Calibri"/>
        <w:noProof/>
        <w:sz w:val="16"/>
        <w:szCs w:val="16"/>
      </w:rPr>
      <w:fldChar w:fldCharType="begin"/>
    </w:r>
    <w:r w:rsidRPr="00C0670E">
      <w:rPr>
        <w:rFonts w:ascii="Calibri" w:hAnsi="Calibri"/>
        <w:noProof/>
        <w:sz w:val="16"/>
        <w:szCs w:val="16"/>
      </w:rPr>
      <w:instrText xml:space="preserve"> NUMPAGES   \* MERGEFORMAT </w:instrText>
    </w:r>
    <w:r w:rsidRPr="00C0670E">
      <w:rPr>
        <w:rFonts w:ascii="Calibri" w:hAnsi="Calibri"/>
        <w:noProof/>
        <w:sz w:val="16"/>
        <w:szCs w:val="16"/>
      </w:rPr>
      <w:fldChar w:fldCharType="separate"/>
    </w:r>
    <w:r>
      <w:rPr>
        <w:rFonts w:ascii="Calibri" w:hAnsi="Calibri"/>
        <w:noProof/>
        <w:sz w:val="16"/>
        <w:szCs w:val="16"/>
      </w:rPr>
      <w:t>17</w:t>
    </w:r>
    <w:r w:rsidRPr="00C0670E">
      <w:rPr>
        <w:rFonts w:ascii="Calibri" w:hAnsi="Calibri"/>
        <w:noProof/>
        <w:sz w:val="16"/>
        <w:szCs w:val="16"/>
      </w:rPr>
      <w:fldChar w:fldCharType="end"/>
    </w:r>
  </w:p>
  <w:p w14:paraId="259E4FB9" w14:textId="77777777" w:rsidR="009D06C2" w:rsidRDefault="00D93B76">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843"/>
    <w:multiLevelType w:val="hybridMultilevel"/>
    <w:tmpl w:val="4198DD20"/>
    <w:lvl w:ilvl="0" w:tplc="3D4CF6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4E4C"/>
    <w:multiLevelType w:val="hybridMultilevel"/>
    <w:tmpl w:val="F4783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E0962"/>
    <w:multiLevelType w:val="hybridMultilevel"/>
    <w:tmpl w:val="334AE3B2"/>
    <w:lvl w:ilvl="0" w:tplc="3D4CF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93FC3"/>
    <w:multiLevelType w:val="hybridMultilevel"/>
    <w:tmpl w:val="B2CCDB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812F3"/>
    <w:multiLevelType w:val="hybridMultilevel"/>
    <w:tmpl w:val="6A30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431"/>
    <w:multiLevelType w:val="hybridMultilevel"/>
    <w:tmpl w:val="CF9C4C68"/>
    <w:lvl w:ilvl="0" w:tplc="3D4CF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20E46"/>
    <w:multiLevelType w:val="hybridMultilevel"/>
    <w:tmpl w:val="93E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33CDF"/>
    <w:multiLevelType w:val="hybridMultilevel"/>
    <w:tmpl w:val="EF1CC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F052B"/>
    <w:multiLevelType w:val="hybridMultilevel"/>
    <w:tmpl w:val="CD18D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D40F6"/>
    <w:multiLevelType w:val="hybridMultilevel"/>
    <w:tmpl w:val="AE3A5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E33CE8"/>
    <w:multiLevelType w:val="hybridMultilevel"/>
    <w:tmpl w:val="B6E0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5130B"/>
    <w:multiLevelType w:val="hybridMultilevel"/>
    <w:tmpl w:val="DCBEF9EA"/>
    <w:lvl w:ilvl="0" w:tplc="2D14BA24">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B4AE7"/>
    <w:multiLevelType w:val="hybridMultilevel"/>
    <w:tmpl w:val="831C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3D76"/>
    <w:multiLevelType w:val="hybridMultilevel"/>
    <w:tmpl w:val="22906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CA32B4"/>
    <w:multiLevelType w:val="hybridMultilevel"/>
    <w:tmpl w:val="D92A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B5804"/>
    <w:multiLevelType w:val="hybridMultilevel"/>
    <w:tmpl w:val="AE3A5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9C2FED"/>
    <w:multiLevelType w:val="hybridMultilevel"/>
    <w:tmpl w:val="788C2FB4"/>
    <w:lvl w:ilvl="0" w:tplc="35DA79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21234F"/>
    <w:multiLevelType w:val="hybridMultilevel"/>
    <w:tmpl w:val="6FCC54C6"/>
    <w:lvl w:ilvl="0" w:tplc="3D4CF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70659"/>
    <w:multiLevelType w:val="hybridMultilevel"/>
    <w:tmpl w:val="80BC1BF6"/>
    <w:lvl w:ilvl="0" w:tplc="F6ACEC52">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12D3C"/>
    <w:multiLevelType w:val="hybridMultilevel"/>
    <w:tmpl w:val="0A9EA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B34DC6"/>
    <w:multiLevelType w:val="hybridMultilevel"/>
    <w:tmpl w:val="F8625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7B0605"/>
    <w:multiLevelType w:val="hybridMultilevel"/>
    <w:tmpl w:val="1CCCFE7A"/>
    <w:lvl w:ilvl="0" w:tplc="2102B3D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26903"/>
    <w:multiLevelType w:val="hybridMultilevel"/>
    <w:tmpl w:val="788C2FB4"/>
    <w:lvl w:ilvl="0" w:tplc="35DA79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452B9E"/>
    <w:multiLevelType w:val="hybridMultilevel"/>
    <w:tmpl w:val="20D29E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F730C"/>
    <w:multiLevelType w:val="hybridMultilevel"/>
    <w:tmpl w:val="CCEAB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052583"/>
    <w:multiLevelType w:val="hybridMultilevel"/>
    <w:tmpl w:val="49ACD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FDD62CB"/>
    <w:multiLevelType w:val="hybridMultilevel"/>
    <w:tmpl w:val="9AB8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F2B97"/>
    <w:multiLevelType w:val="hybridMultilevel"/>
    <w:tmpl w:val="DB0C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D7572"/>
    <w:multiLevelType w:val="hybridMultilevel"/>
    <w:tmpl w:val="B4A8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3A660E"/>
    <w:multiLevelType w:val="hybridMultilevel"/>
    <w:tmpl w:val="C3E6C5B0"/>
    <w:lvl w:ilvl="0" w:tplc="35DA79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9D7FCE"/>
    <w:multiLevelType w:val="hybridMultilevel"/>
    <w:tmpl w:val="CE8C7E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8167E"/>
    <w:multiLevelType w:val="hybridMultilevel"/>
    <w:tmpl w:val="483EF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550D6F"/>
    <w:multiLevelType w:val="hybridMultilevel"/>
    <w:tmpl w:val="280C9E92"/>
    <w:lvl w:ilvl="0" w:tplc="3D4CF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65E1A"/>
    <w:multiLevelType w:val="hybridMultilevel"/>
    <w:tmpl w:val="ACAEF9DA"/>
    <w:lvl w:ilvl="0" w:tplc="2102B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AE3FA8"/>
    <w:multiLevelType w:val="hybridMultilevel"/>
    <w:tmpl w:val="A8E85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B33AE8"/>
    <w:multiLevelType w:val="hybridMultilevel"/>
    <w:tmpl w:val="709A4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E53A05"/>
    <w:multiLevelType w:val="hybridMultilevel"/>
    <w:tmpl w:val="41A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3"/>
  </w:num>
  <w:num w:numId="4">
    <w:abstractNumId w:val="30"/>
  </w:num>
  <w:num w:numId="5">
    <w:abstractNumId w:val="22"/>
  </w:num>
  <w:num w:numId="6">
    <w:abstractNumId w:val="29"/>
  </w:num>
  <w:num w:numId="7">
    <w:abstractNumId w:val="15"/>
  </w:num>
  <w:num w:numId="8">
    <w:abstractNumId w:val="35"/>
  </w:num>
  <w:num w:numId="9">
    <w:abstractNumId w:val="16"/>
  </w:num>
  <w:num w:numId="10">
    <w:abstractNumId w:val="11"/>
  </w:num>
  <w:num w:numId="11">
    <w:abstractNumId w:val="14"/>
  </w:num>
  <w:num w:numId="12">
    <w:abstractNumId w:val="6"/>
  </w:num>
  <w:num w:numId="13">
    <w:abstractNumId w:val="10"/>
  </w:num>
  <w:num w:numId="14">
    <w:abstractNumId w:val="36"/>
  </w:num>
  <w:num w:numId="15">
    <w:abstractNumId w:val="26"/>
  </w:num>
  <w:num w:numId="16">
    <w:abstractNumId w:val="27"/>
  </w:num>
  <w:num w:numId="17">
    <w:abstractNumId w:val="12"/>
  </w:num>
  <w:num w:numId="18">
    <w:abstractNumId w:val="31"/>
  </w:num>
  <w:num w:numId="19">
    <w:abstractNumId w:val="24"/>
  </w:num>
  <w:num w:numId="20">
    <w:abstractNumId w:val="32"/>
  </w:num>
  <w:num w:numId="21">
    <w:abstractNumId w:val="4"/>
  </w:num>
  <w:num w:numId="22">
    <w:abstractNumId w:val="17"/>
  </w:num>
  <w:num w:numId="23">
    <w:abstractNumId w:val="5"/>
  </w:num>
  <w:num w:numId="24">
    <w:abstractNumId w:val="2"/>
  </w:num>
  <w:num w:numId="25">
    <w:abstractNumId w:val="34"/>
  </w:num>
  <w:num w:numId="26">
    <w:abstractNumId w:val="13"/>
  </w:num>
  <w:num w:numId="27">
    <w:abstractNumId w:val="7"/>
  </w:num>
  <w:num w:numId="28">
    <w:abstractNumId w:val="8"/>
  </w:num>
  <w:num w:numId="29">
    <w:abstractNumId w:val="20"/>
  </w:num>
  <w:num w:numId="30">
    <w:abstractNumId w:val="28"/>
  </w:num>
  <w:num w:numId="31">
    <w:abstractNumId w:val="1"/>
  </w:num>
  <w:num w:numId="32">
    <w:abstractNumId w:val="0"/>
  </w:num>
  <w:num w:numId="33">
    <w:abstractNumId w:val="33"/>
  </w:num>
  <w:num w:numId="34">
    <w:abstractNumId w:val="21"/>
  </w:num>
  <w:num w:numId="35">
    <w:abstractNumId w:val="9"/>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76"/>
    <w:rsid w:val="00052993"/>
    <w:rsid w:val="003219E6"/>
    <w:rsid w:val="00D9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A68A"/>
  <w15:chartTrackingRefBased/>
  <w15:docId w15:val="{D6FF7642-CB88-854D-BE51-834107EA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B76"/>
    <w:rPr>
      <w:rFonts w:ascii="Times New Roman" w:eastAsia="Times New Roman" w:hAnsi="Times New Roman" w:cs="Times New Roman"/>
    </w:rPr>
  </w:style>
  <w:style w:type="paragraph" w:styleId="Heading1">
    <w:name w:val="heading 1"/>
    <w:basedOn w:val="Normal"/>
    <w:next w:val="Normal"/>
    <w:link w:val="Heading1Char"/>
    <w:qFormat/>
    <w:rsid w:val="00D93B76"/>
    <w:pPr>
      <w:keepNext/>
      <w:jc w:val="center"/>
      <w:outlineLvl w:val="0"/>
    </w:pPr>
    <w:rPr>
      <w:rFonts w:ascii="Arial" w:hAnsi="Arial" w:cs="Arial"/>
      <w:sz w:val="36"/>
    </w:rPr>
  </w:style>
  <w:style w:type="paragraph" w:styleId="Heading2">
    <w:name w:val="heading 2"/>
    <w:basedOn w:val="Normal"/>
    <w:next w:val="Normal"/>
    <w:link w:val="Heading2Char"/>
    <w:qFormat/>
    <w:rsid w:val="00D93B76"/>
    <w:pPr>
      <w:keepNext/>
      <w:jc w:val="center"/>
      <w:outlineLvl w:val="1"/>
    </w:pPr>
    <w:rPr>
      <w:rFonts w:ascii="Arial" w:hAnsi="Arial" w:cs="Arial"/>
      <w:b/>
      <w:bCs/>
    </w:rPr>
  </w:style>
  <w:style w:type="paragraph" w:styleId="Heading3">
    <w:name w:val="heading 3"/>
    <w:basedOn w:val="Normal"/>
    <w:next w:val="Normal"/>
    <w:link w:val="Heading3Char"/>
    <w:qFormat/>
    <w:rsid w:val="00D93B76"/>
    <w:pPr>
      <w:keepNext/>
      <w:outlineLvl w:val="2"/>
    </w:pPr>
    <w:rPr>
      <w:rFonts w:ascii="Arial" w:hAnsi="Arial" w:cs="Arial"/>
      <w:b/>
      <w:bCs/>
    </w:rPr>
  </w:style>
  <w:style w:type="paragraph" w:styleId="Heading5">
    <w:name w:val="heading 5"/>
    <w:basedOn w:val="Normal"/>
    <w:next w:val="Normal"/>
    <w:link w:val="Heading5Char"/>
    <w:qFormat/>
    <w:rsid w:val="00D93B76"/>
    <w:pPr>
      <w:keepNext/>
      <w:jc w:val="center"/>
      <w:outlineLvl w:val="4"/>
    </w:pPr>
    <w:rPr>
      <w:rFonts w:ascii="Footlight MT Light" w:hAnsi="Footlight MT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B76"/>
    <w:rPr>
      <w:rFonts w:ascii="Arial" w:eastAsia="Times New Roman" w:hAnsi="Arial" w:cs="Arial"/>
      <w:sz w:val="36"/>
    </w:rPr>
  </w:style>
  <w:style w:type="character" w:customStyle="1" w:styleId="Heading2Char">
    <w:name w:val="Heading 2 Char"/>
    <w:basedOn w:val="DefaultParagraphFont"/>
    <w:link w:val="Heading2"/>
    <w:rsid w:val="00D93B76"/>
    <w:rPr>
      <w:rFonts w:ascii="Arial" w:eastAsia="Times New Roman" w:hAnsi="Arial" w:cs="Arial"/>
      <w:b/>
      <w:bCs/>
    </w:rPr>
  </w:style>
  <w:style w:type="character" w:customStyle="1" w:styleId="Heading3Char">
    <w:name w:val="Heading 3 Char"/>
    <w:basedOn w:val="DefaultParagraphFont"/>
    <w:link w:val="Heading3"/>
    <w:rsid w:val="00D93B76"/>
    <w:rPr>
      <w:rFonts w:ascii="Arial" w:eastAsia="Times New Roman" w:hAnsi="Arial" w:cs="Arial"/>
      <w:b/>
      <w:bCs/>
    </w:rPr>
  </w:style>
  <w:style w:type="character" w:customStyle="1" w:styleId="Heading5Char">
    <w:name w:val="Heading 5 Char"/>
    <w:basedOn w:val="DefaultParagraphFont"/>
    <w:link w:val="Heading5"/>
    <w:rsid w:val="00D93B76"/>
    <w:rPr>
      <w:rFonts w:ascii="Footlight MT Light" w:eastAsia="Times New Roman" w:hAnsi="Footlight MT Light" w:cs="Times New Roman"/>
      <w:b/>
      <w:bCs/>
    </w:rPr>
  </w:style>
  <w:style w:type="paragraph" w:styleId="Title">
    <w:name w:val="Title"/>
    <w:basedOn w:val="Normal"/>
    <w:link w:val="TitleChar"/>
    <w:qFormat/>
    <w:rsid w:val="00D93B76"/>
    <w:pPr>
      <w:jc w:val="center"/>
    </w:pPr>
    <w:rPr>
      <w:u w:val="single"/>
    </w:rPr>
  </w:style>
  <w:style w:type="character" w:customStyle="1" w:styleId="TitleChar">
    <w:name w:val="Title Char"/>
    <w:basedOn w:val="DefaultParagraphFont"/>
    <w:link w:val="Title"/>
    <w:rsid w:val="00D93B76"/>
    <w:rPr>
      <w:rFonts w:ascii="Times New Roman" w:eastAsia="Times New Roman" w:hAnsi="Times New Roman" w:cs="Times New Roman"/>
      <w:u w:val="single"/>
    </w:rPr>
  </w:style>
  <w:style w:type="paragraph" w:styleId="BodyText">
    <w:name w:val="Body Text"/>
    <w:basedOn w:val="Normal"/>
    <w:link w:val="BodyTextChar"/>
    <w:semiHidden/>
    <w:rsid w:val="00D93B76"/>
    <w:rPr>
      <w:b/>
      <w:bCs/>
    </w:rPr>
  </w:style>
  <w:style w:type="character" w:customStyle="1" w:styleId="BodyTextChar">
    <w:name w:val="Body Text Char"/>
    <w:basedOn w:val="DefaultParagraphFont"/>
    <w:link w:val="BodyText"/>
    <w:semiHidden/>
    <w:rsid w:val="00D93B76"/>
    <w:rPr>
      <w:rFonts w:ascii="Times New Roman" w:eastAsia="Times New Roman" w:hAnsi="Times New Roman" w:cs="Times New Roman"/>
      <w:b/>
      <w:bCs/>
    </w:rPr>
  </w:style>
  <w:style w:type="paragraph" w:styleId="BodyText2">
    <w:name w:val="Body Text 2"/>
    <w:basedOn w:val="Normal"/>
    <w:link w:val="BodyText2Char"/>
    <w:semiHidden/>
    <w:rsid w:val="00D93B76"/>
    <w:rPr>
      <w:b/>
      <w:bCs/>
      <w:i/>
      <w:iCs/>
    </w:rPr>
  </w:style>
  <w:style w:type="character" w:customStyle="1" w:styleId="BodyText2Char">
    <w:name w:val="Body Text 2 Char"/>
    <w:basedOn w:val="DefaultParagraphFont"/>
    <w:link w:val="BodyText2"/>
    <w:semiHidden/>
    <w:rsid w:val="00D93B76"/>
    <w:rPr>
      <w:rFonts w:ascii="Times New Roman" w:eastAsia="Times New Roman" w:hAnsi="Times New Roman" w:cs="Times New Roman"/>
      <w:b/>
      <w:bCs/>
      <w:i/>
      <w:iCs/>
    </w:rPr>
  </w:style>
  <w:style w:type="paragraph" w:styleId="Subtitle">
    <w:name w:val="Subtitle"/>
    <w:basedOn w:val="Normal"/>
    <w:link w:val="SubtitleChar"/>
    <w:qFormat/>
    <w:rsid w:val="00D93B76"/>
    <w:pPr>
      <w:jc w:val="center"/>
    </w:pPr>
    <w:rPr>
      <w:rFonts w:ascii="Arial" w:hAnsi="Arial" w:cs="Arial"/>
      <w:b/>
      <w:bCs/>
      <w:sz w:val="28"/>
    </w:rPr>
  </w:style>
  <w:style w:type="character" w:customStyle="1" w:styleId="SubtitleChar">
    <w:name w:val="Subtitle Char"/>
    <w:basedOn w:val="DefaultParagraphFont"/>
    <w:link w:val="Subtitle"/>
    <w:rsid w:val="00D93B76"/>
    <w:rPr>
      <w:rFonts w:ascii="Arial" w:eastAsia="Times New Roman" w:hAnsi="Arial" w:cs="Arial"/>
      <w:b/>
      <w:bCs/>
      <w:sz w:val="28"/>
    </w:rPr>
  </w:style>
  <w:style w:type="paragraph" w:styleId="NormalWeb">
    <w:name w:val="Normal (Web)"/>
    <w:basedOn w:val="Normal"/>
    <w:semiHidden/>
    <w:rsid w:val="00D93B76"/>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semiHidden/>
    <w:rsid w:val="00D93B76"/>
    <w:pPr>
      <w:ind w:left="720"/>
    </w:pPr>
  </w:style>
  <w:style w:type="character" w:customStyle="1" w:styleId="BodyTextIndentChar">
    <w:name w:val="Body Text Indent Char"/>
    <w:basedOn w:val="DefaultParagraphFont"/>
    <w:link w:val="BodyTextIndent"/>
    <w:semiHidden/>
    <w:rsid w:val="00D93B76"/>
    <w:rPr>
      <w:rFonts w:ascii="Times New Roman" w:eastAsia="Times New Roman" w:hAnsi="Times New Roman" w:cs="Times New Roman"/>
    </w:rPr>
  </w:style>
  <w:style w:type="paragraph" w:styleId="Header">
    <w:name w:val="header"/>
    <w:basedOn w:val="Normal"/>
    <w:link w:val="HeaderChar"/>
    <w:uiPriority w:val="99"/>
    <w:rsid w:val="00D93B7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93B76"/>
    <w:rPr>
      <w:rFonts w:ascii="Times New Roman" w:eastAsia="Times New Roman" w:hAnsi="Times New Roman" w:cs="Times New Roman"/>
      <w:lang w:val="x-none" w:eastAsia="x-none"/>
    </w:rPr>
  </w:style>
  <w:style w:type="paragraph" w:styleId="Footer">
    <w:name w:val="footer"/>
    <w:basedOn w:val="Normal"/>
    <w:link w:val="FooterChar"/>
    <w:uiPriority w:val="99"/>
    <w:rsid w:val="00D93B7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93B76"/>
    <w:rPr>
      <w:rFonts w:ascii="Times New Roman" w:eastAsia="Times New Roman" w:hAnsi="Times New Roman" w:cs="Times New Roman"/>
      <w:lang w:val="x-none" w:eastAsia="x-none"/>
    </w:rPr>
  </w:style>
  <w:style w:type="character" w:styleId="CommentReference">
    <w:name w:val="annotation reference"/>
    <w:semiHidden/>
    <w:rsid w:val="00D93B76"/>
    <w:rPr>
      <w:sz w:val="16"/>
      <w:szCs w:val="16"/>
    </w:rPr>
  </w:style>
  <w:style w:type="paragraph" w:styleId="CommentText">
    <w:name w:val="annotation text"/>
    <w:basedOn w:val="Normal"/>
    <w:link w:val="CommentTextChar"/>
    <w:semiHidden/>
    <w:rsid w:val="00D93B76"/>
    <w:rPr>
      <w:sz w:val="20"/>
      <w:szCs w:val="20"/>
    </w:rPr>
  </w:style>
  <w:style w:type="character" w:customStyle="1" w:styleId="CommentTextChar">
    <w:name w:val="Comment Text Char"/>
    <w:basedOn w:val="DefaultParagraphFont"/>
    <w:link w:val="CommentText"/>
    <w:semiHidden/>
    <w:rsid w:val="00D93B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3B76"/>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D93B76"/>
    <w:rPr>
      <w:rFonts w:ascii="Segoe UI" w:eastAsia="Times New Roman" w:hAnsi="Segoe UI" w:cs="Times New Roman"/>
      <w:sz w:val="18"/>
      <w:szCs w:val="18"/>
      <w:lang w:val="x-none" w:eastAsia="x-none"/>
    </w:rPr>
  </w:style>
  <w:style w:type="paragraph" w:styleId="CommentSubject">
    <w:name w:val="annotation subject"/>
    <w:basedOn w:val="CommentText"/>
    <w:next w:val="CommentText"/>
    <w:link w:val="CommentSubjectChar"/>
    <w:uiPriority w:val="99"/>
    <w:semiHidden/>
    <w:unhideWhenUsed/>
    <w:rsid w:val="00D93B76"/>
    <w:rPr>
      <w:b/>
      <w:bCs/>
      <w:lang w:val="x-none" w:eastAsia="x-none"/>
    </w:rPr>
  </w:style>
  <w:style w:type="character" w:customStyle="1" w:styleId="CommentSubjectChar">
    <w:name w:val="Comment Subject Char"/>
    <w:basedOn w:val="CommentTextChar"/>
    <w:link w:val="CommentSubject"/>
    <w:uiPriority w:val="99"/>
    <w:semiHidden/>
    <w:rsid w:val="00D93B76"/>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93B76"/>
    <w:pPr>
      <w:ind w:left="720"/>
    </w:pPr>
  </w:style>
  <w:style w:type="paragraph" w:styleId="TOCHeading">
    <w:name w:val="TOC Heading"/>
    <w:basedOn w:val="Heading1"/>
    <w:next w:val="Normal"/>
    <w:uiPriority w:val="39"/>
    <w:semiHidden/>
    <w:unhideWhenUsed/>
    <w:qFormat/>
    <w:rsid w:val="00D93B76"/>
    <w:pPr>
      <w:keepLines/>
      <w:spacing w:before="480" w:line="276" w:lineRule="auto"/>
      <w:jc w:val="left"/>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D93B76"/>
  </w:style>
  <w:style w:type="paragraph" w:styleId="TOC2">
    <w:name w:val="toc 2"/>
    <w:basedOn w:val="Normal"/>
    <w:next w:val="Normal"/>
    <w:autoRedefine/>
    <w:uiPriority w:val="39"/>
    <w:unhideWhenUsed/>
    <w:rsid w:val="00D93B76"/>
    <w:pPr>
      <w:ind w:left="240"/>
    </w:pPr>
  </w:style>
  <w:style w:type="paragraph" w:styleId="TOC3">
    <w:name w:val="toc 3"/>
    <w:basedOn w:val="Normal"/>
    <w:next w:val="Normal"/>
    <w:autoRedefine/>
    <w:uiPriority w:val="39"/>
    <w:unhideWhenUsed/>
    <w:rsid w:val="00D93B76"/>
    <w:pPr>
      <w:ind w:left="480"/>
    </w:pPr>
  </w:style>
  <w:style w:type="character" w:styleId="Hyperlink">
    <w:name w:val="Hyperlink"/>
    <w:uiPriority w:val="99"/>
    <w:unhideWhenUsed/>
    <w:rsid w:val="00D93B76"/>
    <w:rPr>
      <w:color w:val="0000FF"/>
      <w:u w:val="single"/>
    </w:rPr>
  </w:style>
  <w:style w:type="character" w:styleId="UnresolvedMention">
    <w:name w:val="Unresolved Mention"/>
    <w:uiPriority w:val="99"/>
    <w:semiHidden/>
    <w:unhideWhenUsed/>
    <w:rsid w:val="00D9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fconsultinghawai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4064</Words>
  <Characters>23534</Characters>
  <Application>Microsoft Office Word</Application>
  <DocSecurity>0</DocSecurity>
  <Lines>672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2023-04-26T21:56:00Z</dcterms:created>
  <dcterms:modified xsi:type="dcterms:W3CDTF">2023-04-26T21:57:00Z</dcterms:modified>
</cp:coreProperties>
</file>